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73" w:rsidRPr="00D7081B" w:rsidRDefault="00AA46A1" w:rsidP="00716466">
      <w:pPr>
        <w:pStyle w:val="SeuNome"/>
        <w:spacing w:line="276" w:lineRule="auto"/>
        <w:rPr>
          <w:rFonts w:ascii="Arial" w:hAnsi="Arial" w:cs="Arial"/>
          <w:sz w:val="40"/>
          <w:szCs w:val="40"/>
          <w:lang w:val="pt-BR"/>
        </w:rPr>
      </w:pPr>
      <w:r>
        <w:rPr>
          <w:rFonts w:ascii="Arial" w:hAnsi="Arial" w:cs="Arial"/>
          <w:noProof/>
          <w:sz w:val="40"/>
          <w:szCs w:val="40"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pt;margin-top:-22.2pt;width:99.8pt;height:97.5pt;z-index:251662336;mso-width-relative:margin;mso-height-relative:margin" stroked="f">
            <v:textbox>
              <w:txbxContent>
                <w:p w:rsidR="00F01712" w:rsidRPr="00F01712" w:rsidRDefault="00F01712" w:rsidP="00F01712">
                  <w:pPr>
                    <w:jc w:val="center"/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>
                        <wp:extent cx="952500" cy="1219200"/>
                        <wp:effectExtent l="19050" t="0" r="0" b="0"/>
                        <wp:docPr id="1" name="Imagem 0" descr="LucasCurricul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ucasCurriculo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0729" w:rsidRPr="00D7081B">
        <w:rPr>
          <w:rFonts w:ascii="Arial" w:hAnsi="Arial" w:cs="Arial"/>
          <w:sz w:val="40"/>
          <w:szCs w:val="40"/>
          <w:lang w:val="pt-BR"/>
        </w:rPr>
        <w:t>LUCAS TADEU VILELA</w:t>
      </w:r>
    </w:p>
    <w:p w:rsidR="00E90729" w:rsidRPr="00D7081B" w:rsidRDefault="005D6377" w:rsidP="00716466">
      <w:pPr>
        <w:pStyle w:val="InformaesdeContato"/>
        <w:spacing w:line="276" w:lineRule="auto"/>
        <w:rPr>
          <w:rFonts w:ascii="Arial" w:hAnsi="Arial" w:cs="Arial"/>
          <w:sz w:val="20"/>
          <w:szCs w:val="20"/>
          <w:lang w:val="pt-BR"/>
        </w:rPr>
      </w:pPr>
      <w:r w:rsidRPr="00D7081B">
        <w:rPr>
          <w:rFonts w:ascii="Arial" w:hAnsi="Arial" w:cs="Arial"/>
          <w:sz w:val="20"/>
          <w:szCs w:val="20"/>
          <w:lang w:val="pt-BR"/>
        </w:rPr>
        <w:t>Rua dos Funcionários</w:t>
      </w:r>
      <w:r w:rsidR="00E71B7B" w:rsidRPr="00D7081B">
        <w:rPr>
          <w:rFonts w:ascii="Arial" w:hAnsi="Arial" w:cs="Arial"/>
          <w:sz w:val="20"/>
          <w:szCs w:val="20"/>
          <w:lang w:val="pt-BR"/>
        </w:rPr>
        <w:t xml:space="preserve">, nº </w:t>
      </w:r>
      <w:r w:rsidRPr="00D7081B">
        <w:rPr>
          <w:rFonts w:ascii="Arial" w:hAnsi="Arial" w:cs="Arial"/>
          <w:sz w:val="20"/>
          <w:szCs w:val="20"/>
          <w:lang w:val="pt-BR"/>
        </w:rPr>
        <w:t>217/B</w:t>
      </w:r>
      <w:r w:rsidR="00E90729" w:rsidRPr="00D7081B">
        <w:rPr>
          <w:rFonts w:ascii="Arial" w:hAnsi="Arial" w:cs="Arial"/>
          <w:sz w:val="20"/>
          <w:szCs w:val="20"/>
          <w:lang w:val="pt-BR"/>
        </w:rPr>
        <w:t xml:space="preserve"> – </w:t>
      </w:r>
      <w:r w:rsidRPr="00D7081B">
        <w:rPr>
          <w:rFonts w:ascii="Arial" w:hAnsi="Arial" w:cs="Arial"/>
          <w:sz w:val="20"/>
          <w:szCs w:val="20"/>
          <w:lang w:val="pt-BR"/>
        </w:rPr>
        <w:t>Belo Horizonte</w:t>
      </w:r>
      <w:r w:rsidR="00E90729" w:rsidRPr="00D7081B">
        <w:rPr>
          <w:rFonts w:ascii="Arial" w:hAnsi="Arial" w:cs="Arial"/>
          <w:sz w:val="20"/>
          <w:szCs w:val="20"/>
          <w:lang w:val="pt-BR"/>
        </w:rPr>
        <w:t xml:space="preserve"> –</w:t>
      </w:r>
      <w:r w:rsidR="0030585A" w:rsidRPr="00D7081B">
        <w:rPr>
          <w:rFonts w:ascii="Arial" w:hAnsi="Arial" w:cs="Arial"/>
          <w:sz w:val="20"/>
          <w:szCs w:val="20"/>
          <w:lang w:val="pt-BR"/>
        </w:rPr>
        <w:t xml:space="preserve"> </w:t>
      </w:r>
      <w:r w:rsidRPr="00D7081B">
        <w:rPr>
          <w:rFonts w:ascii="Arial" w:hAnsi="Arial" w:cs="Arial"/>
          <w:sz w:val="20"/>
          <w:szCs w:val="20"/>
          <w:lang w:val="pt-BR"/>
        </w:rPr>
        <w:t>Passos/</w:t>
      </w:r>
      <w:r w:rsidR="00E90729" w:rsidRPr="00D7081B">
        <w:rPr>
          <w:rFonts w:ascii="Arial" w:hAnsi="Arial" w:cs="Arial"/>
          <w:sz w:val="20"/>
          <w:szCs w:val="20"/>
          <w:lang w:val="pt-BR"/>
        </w:rPr>
        <w:t>MG</w:t>
      </w:r>
      <w:r w:rsidR="0030585A" w:rsidRPr="00D7081B">
        <w:rPr>
          <w:rFonts w:ascii="Arial" w:hAnsi="Arial" w:cs="Arial"/>
          <w:sz w:val="20"/>
          <w:szCs w:val="20"/>
          <w:lang w:val="pt-BR"/>
        </w:rPr>
        <w:t xml:space="preserve"> - CEP: 379</w:t>
      </w:r>
      <w:r w:rsidRPr="00D7081B">
        <w:rPr>
          <w:rFonts w:ascii="Arial" w:hAnsi="Arial" w:cs="Arial"/>
          <w:sz w:val="20"/>
          <w:szCs w:val="20"/>
          <w:lang w:val="pt-BR"/>
        </w:rPr>
        <w:t>00</w:t>
      </w:r>
      <w:r w:rsidR="0030585A" w:rsidRPr="00D7081B">
        <w:rPr>
          <w:rFonts w:ascii="Arial" w:hAnsi="Arial" w:cs="Arial"/>
          <w:sz w:val="20"/>
          <w:szCs w:val="20"/>
          <w:lang w:val="pt-BR"/>
        </w:rPr>
        <w:t>-</w:t>
      </w:r>
      <w:r w:rsidRPr="00D7081B">
        <w:rPr>
          <w:rFonts w:ascii="Arial" w:hAnsi="Arial" w:cs="Arial"/>
          <w:sz w:val="20"/>
          <w:szCs w:val="20"/>
          <w:lang w:val="pt-BR"/>
        </w:rPr>
        <w:t>0</w:t>
      </w:r>
      <w:r w:rsidR="0030585A" w:rsidRPr="00D7081B">
        <w:rPr>
          <w:rFonts w:ascii="Arial" w:hAnsi="Arial" w:cs="Arial"/>
          <w:sz w:val="20"/>
          <w:szCs w:val="20"/>
          <w:lang w:val="pt-BR"/>
        </w:rPr>
        <w:t>00</w:t>
      </w:r>
    </w:p>
    <w:p w:rsidR="00AE6FF6" w:rsidRPr="00D7081B" w:rsidRDefault="00E90729" w:rsidP="00716466">
      <w:pPr>
        <w:pStyle w:val="InformaesdeContato"/>
        <w:spacing w:line="276" w:lineRule="auto"/>
        <w:rPr>
          <w:rFonts w:ascii="Arial" w:hAnsi="Arial" w:cs="Arial"/>
          <w:sz w:val="20"/>
          <w:szCs w:val="20"/>
          <w:lang w:val="pt-BR"/>
        </w:rPr>
      </w:pPr>
      <w:r w:rsidRPr="00D7081B">
        <w:rPr>
          <w:rFonts w:ascii="Arial" w:hAnsi="Arial" w:cs="Arial"/>
          <w:sz w:val="20"/>
          <w:szCs w:val="20"/>
          <w:lang w:val="pt-BR"/>
        </w:rPr>
        <w:t>Celular: (35)</w:t>
      </w:r>
      <w:r w:rsidR="00E71B7B" w:rsidRPr="00D7081B">
        <w:rPr>
          <w:rFonts w:ascii="Arial" w:hAnsi="Arial" w:cs="Arial"/>
          <w:sz w:val="20"/>
          <w:szCs w:val="20"/>
          <w:lang w:val="pt-BR"/>
        </w:rPr>
        <w:t>9158-7189</w:t>
      </w:r>
      <w:r w:rsidR="00AE6FF6" w:rsidRPr="00D7081B">
        <w:rPr>
          <w:rFonts w:ascii="Arial" w:hAnsi="Arial" w:cs="Arial"/>
          <w:sz w:val="20"/>
          <w:szCs w:val="20"/>
          <w:lang w:val="pt-BR"/>
        </w:rPr>
        <w:t xml:space="preserve"> </w:t>
      </w:r>
      <w:r w:rsidRPr="00D7081B">
        <w:rPr>
          <w:rFonts w:ascii="Arial" w:hAnsi="Arial" w:cs="Arial"/>
          <w:sz w:val="20"/>
          <w:szCs w:val="20"/>
          <w:lang w:val="pt-BR"/>
        </w:rPr>
        <w:t>Fone: (35)3523-9223</w:t>
      </w:r>
      <w:r w:rsidR="003C4A73" w:rsidRPr="00D7081B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3C4A73" w:rsidRPr="00D7081B" w:rsidRDefault="00D7081B" w:rsidP="00716466">
      <w:pPr>
        <w:pStyle w:val="InformaesdeContato"/>
        <w:spacing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l</w:t>
      </w:r>
      <w:r w:rsidR="00AE6FF6" w:rsidRPr="00D7081B">
        <w:rPr>
          <w:rFonts w:ascii="Arial" w:hAnsi="Arial" w:cs="Arial"/>
          <w:sz w:val="20"/>
          <w:szCs w:val="20"/>
          <w:lang w:val="pt-BR"/>
        </w:rPr>
        <w:t>ucasvilela</w:t>
      </w:r>
      <w:r w:rsidR="0040284D">
        <w:rPr>
          <w:rFonts w:ascii="Arial" w:hAnsi="Arial" w:cs="Arial"/>
          <w:sz w:val="20"/>
          <w:szCs w:val="20"/>
          <w:lang w:val="pt-BR"/>
        </w:rPr>
        <w:t>eng.agronomo</w:t>
      </w:r>
      <w:r w:rsidR="00E71B7B" w:rsidRPr="00D7081B">
        <w:rPr>
          <w:rFonts w:ascii="Arial" w:hAnsi="Arial" w:cs="Arial"/>
          <w:sz w:val="20"/>
          <w:szCs w:val="20"/>
          <w:lang w:val="pt-BR"/>
        </w:rPr>
        <w:t>@gmail</w:t>
      </w:r>
      <w:r w:rsidR="00AE6FF6" w:rsidRPr="00D7081B">
        <w:rPr>
          <w:rFonts w:ascii="Arial" w:hAnsi="Arial" w:cs="Arial"/>
          <w:sz w:val="20"/>
          <w:szCs w:val="20"/>
          <w:lang w:val="pt-BR"/>
        </w:rPr>
        <w:t>.com</w:t>
      </w:r>
    </w:p>
    <w:tbl>
      <w:tblPr>
        <w:tblW w:w="10449" w:type="dxa"/>
        <w:jc w:val="center"/>
        <w:tblCellMar>
          <w:left w:w="115" w:type="dxa"/>
          <w:right w:w="115" w:type="dxa"/>
        </w:tblCellMar>
        <w:tblLook w:val="04A0"/>
      </w:tblPr>
      <w:tblGrid>
        <w:gridCol w:w="1482"/>
        <w:gridCol w:w="2922"/>
        <w:gridCol w:w="2187"/>
        <w:gridCol w:w="3858"/>
      </w:tblGrid>
      <w:tr w:rsidR="003C4A73" w:rsidRPr="00963A7C" w:rsidTr="00D7081B">
        <w:trPr>
          <w:trHeight w:val="889"/>
          <w:jc w:val="center"/>
        </w:trPr>
        <w:tc>
          <w:tcPr>
            <w:tcW w:w="1482" w:type="dxa"/>
            <w:hideMark/>
          </w:tcPr>
          <w:p w:rsidR="003C4A73" w:rsidRPr="00D7081B" w:rsidRDefault="003C4A73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Objetivo</w:t>
            </w:r>
          </w:p>
        </w:tc>
        <w:tc>
          <w:tcPr>
            <w:tcW w:w="8967" w:type="dxa"/>
            <w:gridSpan w:val="3"/>
            <w:hideMark/>
          </w:tcPr>
          <w:p w:rsidR="003C4A73" w:rsidRPr="00D7081B" w:rsidRDefault="00917427" w:rsidP="00D7081B">
            <w:pPr>
              <w:pStyle w:val="CorpodoTexto1"/>
              <w:numPr>
                <w:ilvl w:val="0"/>
                <w:numId w:val="3"/>
              </w:numPr>
              <w:spacing w:line="276" w:lineRule="auto"/>
              <w:ind w:left="209" w:hanging="209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>Desenvolver trabalhos na área técnica</w:t>
            </w:r>
            <w:r w:rsidRPr="00D7081B">
              <w:rPr>
                <w:lang w:val="pt-BR"/>
              </w:rPr>
              <w:t xml:space="preserve">, ou em outras pertinentes a agronômica, de pesquisa, assistência técnica e extensão, condução de trabalhos, </w:t>
            </w:r>
            <w:r w:rsidR="00AA46A1" w:rsidRPr="00AA46A1">
              <w:rPr>
                <w:b/>
                <w:noProof/>
              </w:rPr>
              <w:pict>
                <v:rect id="_x0000_s1026" style="position:absolute;left:0;text-align:left;margin-left:-78pt;margin-top:-667.55pt;width:477pt;height:36pt;z-index:251660288;mso-position-horizontal-relative:text;mso-position-vertical-relative:text" stroked="f"/>
              </w:pict>
            </w:r>
            <w:r w:rsidRPr="00D7081B">
              <w:rPr>
                <w:lang w:val="pt-BR"/>
              </w:rPr>
              <w:t>implantação e implementação de projetos e administração de campo</w:t>
            </w:r>
            <w:r w:rsidR="005434D2" w:rsidRPr="00D7081B">
              <w:rPr>
                <w:lang w:val="pt-BR"/>
              </w:rPr>
              <w:t>.</w:t>
            </w:r>
          </w:p>
          <w:p w:rsidR="005434D2" w:rsidRPr="00D7081B" w:rsidRDefault="00FE3FB1" w:rsidP="00D7081B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209" w:hanging="209"/>
              <w:jc w:val="both"/>
              <w:rPr>
                <w:lang w:val="pt-BR" w:eastAsia="en-US" w:bidi="en-US"/>
              </w:rPr>
            </w:pPr>
            <w:r w:rsidRPr="00D7081B">
              <w:rPr>
                <w:lang w:val="pt-BR" w:eastAsia="en-US" w:bidi="en-US"/>
              </w:rPr>
              <w:t>Área de vendas de insumos agropecuários.</w:t>
            </w:r>
          </w:p>
          <w:p w:rsidR="005434D2" w:rsidRPr="00D7081B" w:rsidRDefault="005434D2" w:rsidP="00D7081B">
            <w:pPr>
              <w:pStyle w:val="PargrafodaLista"/>
              <w:spacing w:line="276" w:lineRule="auto"/>
              <w:ind w:left="209"/>
              <w:jc w:val="both"/>
              <w:rPr>
                <w:lang w:val="pt-BR" w:eastAsia="en-US" w:bidi="en-US"/>
              </w:rPr>
            </w:pPr>
            <w:r w:rsidRPr="00D7081B">
              <w:rPr>
                <w:lang w:val="pt-BR" w:eastAsia="en-US" w:bidi="en-US"/>
              </w:rPr>
              <w:t>(</w:t>
            </w:r>
            <w:r w:rsidRPr="00D7081B">
              <w:rPr>
                <w:lang w:val="pt-BR"/>
              </w:rPr>
              <w:t>coloco-me à disposição para trabalhar em qualquer região do país.)</w:t>
            </w:r>
          </w:p>
          <w:p w:rsidR="00917427" w:rsidRPr="00D7081B" w:rsidRDefault="00917427" w:rsidP="00D7081B">
            <w:pPr>
              <w:spacing w:line="276" w:lineRule="auto"/>
              <w:jc w:val="both"/>
              <w:rPr>
                <w:lang w:val="pt-BR" w:eastAsia="en-US" w:bidi="en-US"/>
              </w:rPr>
            </w:pPr>
          </w:p>
        </w:tc>
      </w:tr>
      <w:tr w:rsidR="00D61280" w:rsidRPr="00D7081B" w:rsidTr="00D7081B">
        <w:trPr>
          <w:trHeight w:val="889"/>
          <w:jc w:val="center"/>
        </w:trPr>
        <w:tc>
          <w:tcPr>
            <w:tcW w:w="1482" w:type="dxa"/>
            <w:hideMark/>
          </w:tcPr>
          <w:p w:rsidR="00D61280" w:rsidRPr="00D7081B" w:rsidRDefault="00D6128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Formação</w:t>
            </w:r>
          </w:p>
        </w:tc>
        <w:tc>
          <w:tcPr>
            <w:tcW w:w="8967" w:type="dxa"/>
            <w:gridSpan w:val="3"/>
            <w:hideMark/>
          </w:tcPr>
          <w:p w:rsidR="00D61280" w:rsidRPr="00D7081B" w:rsidRDefault="00BE2AD7" w:rsidP="00D7081B">
            <w:pPr>
              <w:pStyle w:val="CorpodoTexto1"/>
              <w:spacing w:after="0" w:line="276" w:lineRule="auto"/>
              <w:jc w:val="both"/>
              <w:rPr>
                <w:b/>
                <w:lang w:val="pt-BR"/>
              </w:rPr>
            </w:pPr>
            <w:r w:rsidRPr="00D7081B">
              <w:rPr>
                <w:b/>
                <w:lang w:val="pt-BR"/>
              </w:rPr>
              <w:t>ENGENHEIRO AGRÔNOMO</w:t>
            </w:r>
          </w:p>
          <w:p w:rsidR="00D61280" w:rsidRPr="00D7081B" w:rsidRDefault="00D61280" w:rsidP="00D7081B">
            <w:pPr>
              <w:pStyle w:val="Corpodetexto2"/>
              <w:spacing w:before="0" w:after="0" w:line="276" w:lineRule="auto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F</w:t>
            </w:r>
            <w:r w:rsidR="00AC027C" w:rsidRPr="00D7081B">
              <w:rPr>
                <w:lang w:val="pt-BR"/>
              </w:rPr>
              <w:t>ESP/UEMG – Fundação de Ensino Superior de Passos</w:t>
            </w:r>
            <w:r w:rsidRPr="00D7081B">
              <w:rPr>
                <w:lang w:val="pt-BR"/>
              </w:rPr>
              <w:t xml:space="preserve"> - Passos/MG</w:t>
            </w:r>
          </w:p>
          <w:p w:rsidR="00D61280" w:rsidRPr="00D7081B" w:rsidRDefault="00D61280" w:rsidP="00D7081B">
            <w:pPr>
              <w:pStyle w:val="Corpodetexto3"/>
              <w:spacing w:before="0" w:after="0" w:line="276" w:lineRule="auto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Conclusão: 3</w:t>
            </w:r>
            <w:r w:rsidR="00AC027C" w:rsidRPr="00D7081B">
              <w:rPr>
                <w:lang w:val="pt-BR"/>
              </w:rPr>
              <w:t>1</w:t>
            </w:r>
            <w:r w:rsidRPr="00D7081B">
              <w:rPr>
                <w:lang w:val="pt-BR"/>
              </w:rPr>
              <w:t>/0</w:t>
            </w:r>
            <w:r w:rsidR="00AC027C" w:rsidRPr="00D7081B">
              <w:rPr>
                <w:lang w:val="pt-BR"/>
              </w:rPr>
              <w:t>7</w:t>
            </w:r>
            <w:r w:rsidRPr="00D7081B">
              <w:rPr>
                <w:lang w:val="pt-BR"/>
              </w:rPr>
              <w:t>/2012</w:t>
            </w:r>
            <w:r w:rsidR="00911652">
              <w:rPr>
                <w:lang w:val="pt-BR"/>
              </w:rPr>
              <w:t>.</w:t>
            </w:r>
          </w:p>
        </w:tc>
      </w:tr>
      <w:tr w:rsidR="000F6EB0" w:rsidRPr="00D7081B" w:rsidTr="00D7081B">
        <w:trPr>
          <w:trHeight w:val="889"/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Experiência Profissional</w:t>
            </w:r>
          </w:p>
        </w:tc>
        <w:tc>
          <w:tcPr>
            <w:tcW w:w="8967" w:type="dxa"/>
            <w:gridSpan w:val="3"/>
            <w:vAlign w:val="center"/>
            <w:hideMark/>
          </w:tcPr>
          <w:p w:rsidR="000F6EB0" w:rsidRPr="00D7081B" w:rsidRDefault="00F775D9" w:rsidP="00094576">
            <w:pPr>
              <w:pStyle w:val="ListacomMarcadores1"/>
              <w:numPr>
                <w:ilvl w:val="0"/>
                <w:numId w:val="5"/>
              </w:numPr>
              <w:spacing w:line="276" w:lineRule="auto"/>
              <w:ind w:left="209" w:hanging="209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Recém</w:t>
            </w:r>
            <w:r w:rsidR="00094576">
              <w:rPr>
                <w:b/>
                <w:lang w:val="pt-BR"/>
              </w:rPr>
              <w:t>-</w:t>
            </w:r>
            <w:r>
              <w:rPr>
                <w:b/>
                <w:lang w:val="pt-BR"/>
              </w:rPr>
              <w:t>formado</w:t>
            </w:r>
            <w:r w:rsidR="000F6EB0" w:rsidRPr="00D7081B">
              <w:rPr>
                <w:b/>
                <w:lang w:val="pt-BR"/>
              </w:rPr>
              <w:t>, aguardando oportunidades</w:t>
            </w:r>
            <w:r w:rsidR="00072C57">
              <w:rPr>
                <w:b/>
                <w:lang w:val="pt-BR"/>
              </w:rPr>
              <w:t>.</w:t>
            </w:r>
          </w:p>
        </w:tc>
      </w:tr>
      <w:tr w:rsidR="000F6EB0" w:rsidRPr="00963A7C" w:rsidTr="00D7081B">
        <w:trPr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 xml:space="preserve">Realizações Profissionais </w:t>
            </w:r>
          </w:p>
        </w:tc>
        <w:tc>
          <w:tcPr>
            <w:tcW w:w="8967" w:type="dxa"/>
            <w:gridSpan w:val="3"/>
            <w:hideMark/>
          </w:tcPr>
          <w:p w:rsidR="000F6EB0" w:rsidRPr="00D7081B" w:rsidRDefault="00911652" w:rsidP="00D7081B">
            <w:pPr>
              <w:pStyle w:val="Ttulo3"/>
              <w:spacing w:line="276" w:lineRule="auto"/>
              <w:jc w:val="both"/>
              <w:rPr>
                <w:sz w:val="20"/>
                <w:szCs w:val="20"/>
                <w:lang w:val="pt-BR"/>
              </w:rPr>
            </w:pPr>
            <w:r w:rsidRPr="00D7081B">
              <w:rPr>
                <w:sz w:val="20"/>
                <w:szCs w:val="20"/>
                <w:lang w:val="pt-BR"/>
              </w:rPr>
              <w:t xml:space="preserve">AGRICULTURA E PECUÁRIA FAMILIAR </w:t>
            </w:r>
          </w:p>
          <w:p w:rsidR="000F6EB0" w:rsidRPr="00D7081B" w:rsidRDefault="0077349D" w:rsidP="00D7081B">
            <w:pPr>
              <w:pStyle w:val="ListacomMarcadores"/>
              <w:tabs>
                <w:tab w:val="clear" w:pos="360"/>
                <w:tab w:val="num" w:pos="-57"/>
              </w:tabs>
              <w:spacing w:line="276" w:lineRule="auto"/>
              <w:ind w:left="0" w:firstLine="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10 anos de experiência no ambiente de pecuária e agricultura</w:t>
            </w:r>
            <w:r w:rsidR="00120C6C" w:rsidRPr="00D7081B">
              <w:rPr>
                <w:lang w:val="pt-BR"/>
              </w:rPr>
              <w:t>, acompanhamento e execução de serviços rurais</w:t>
            </w:r>
            <w:r w:rsidRPr="00D7081B">
              <w:rPr>
                <w:lang w:val="pt-BR"/>
              </w:rPr>
              <w:t>:</w:t>
            </w:r>
          </w:p>
          <w:p w:rsidR="0077349D" w:rsidRPr="00D7081B" w:rsidRDefault="0077349D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911652">
              <w:rPr>
                <w:b/>
                <w:lang w:val="pt-BR"/>
              </w:rPr>
              <w:t xml:space="preserve">Cultivo de lavouras de </w:t>
            </w:r>
            <w:r w:rsidR="00E3728F" w:rsidRPr="00911652">
              <w:rPr>
                <w:b/>
                <w:lang w:val="pt-BR"/>
              </w:rPr>
              <w:t xml:space="preserve">Feijão, Arroz, </w:t>
            </w:r>
            <w:r w:rsidRPr="00911652">
              <w:rPr>
                <w:b/>
                <w:lang w:val="pt-BR"/>
              </w:rPr>
              <w:t>Milho, Soja</w:t>
            </w:r>
            <w:r w:rsidR="00AA1E50" w:rsidRPr="00911652">
              <w:rPr>
                <w:b/>
                <w:lang w:val="pt-BR"/>
              </w:rPr>
              <w:t>,</w:t>
            </w:r>
            <w:r w:rsidRPr="00911652">
              <w:rPr>
                <w:b/>
                <w:lang w:val="pt-BR"/>
              </w:rPr>
              <w:t xml:space="preserve"> Girassol</w:t>
            </w:r>
            <w:r w:rsidR="00AA1E50" w:rsidRPr="00911652">
              <w:rPr>
                <w:b/>
                <w:lang w:val="pt-BR"/>
              </w:rPr>
              <w:t xml:space="preserve"> e Cana-de-açúcar</w:t>
            </w:r>
            <w:r w:rsidR="000023C6" w:rsidRPr="00911652">
              <w:rPr>
                <w:b/>
                <w:lang w:val="pt-BR"/>
              </w:rPr>
              <w:t>:</w:t>
            </w:r>
            <w:r w:rsidR="000023C6" w:rsidRPr="00D7081B">
              <w:rPr>
                <w:lang w:val="pt-BR"/>
              </w:rPr>
              <w:t xml:space="preserve"> </w:t>
            </w:r>
            <w:r w:rsidR="00911652">
              <w:rPr>
                <w:lang w:val="pt-BR"/>
              </w:rPr>
              <w:t xml:space="preserve">Controle de </w:t>
            </w:r>
            <w:r w:rsidR="000023C6" w:rsidRPr="00D7081B">
              <w:rPr>
                <w:lang w:val="pt-BR"/>
              </w:rPr>
              <w:t>herbicidas, preparo de solo</w:t>
            </w:r>
            <w:r w:rsidR="00AA1E50" w:rsidRPr="00D7081B">
              <w:rPr>
                <w:lang w:val="pt-BR"/>
              </w:rPr>
              <w:t>, renovação de plantio de áreas</w:t>
            </w:r>
            <w:r w:rsidR="000023C6" w:rsidRPr="00D7081B">
              <w:rPr>
                <w:lang w:val="pt-BR"/>
              </w:rPr>
              <w:t>, variedades e adubação</w:t>
            </w:r>
            <w:r w:rsidR="00D7081B" w:rsidRPr="00D7081B">
              <w:rPr>
                <w:lang w:val="pt-BR"/>
              </w:rPr>
              <w:t>.</w:t>
            </w:r>
            <w:r w:rsidR="000023C6" w:rsidRPr="00D7081B">
              <w:rPr>
                <w:lang w:val="pt-BR"/>
              </w:rPr>
              <w:t xml:space="preserve"> </w:t>
            </w:r>
          </w:p>
          <w:p w:rsidR="000F6EB0" w:rsidRPr="00D7081B" w:rsidRDefault="00E3728F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911652">
              <w:rPr>
                <w:b/>
                <w:lang w:val="pt-BR"/>
              </w:rPr>
              <w:t xml:space="preserve">Cultivo de </w:t>
            </w:r>
            <w:r w:rsidR="00D7081B" w:rsidRPr="00911652">
              <w:rPr>
                <w:b/>
                <w:lang w:val="pt-BR"/>
              </w:rPr>
              <w:t>H</w:t>
            </w:r>
            <w:r w:rsidRPr="00911652">
              <w:rPr>
                <w:b/>
                <w:lang w:val="pt-BR"/>
              </w:rPr>
              <w:t>ortaliças</w:t>
            </w:r>
            <w:r w:rsidR="00D7081B" w:rsidRPr="00911652">
              <w:rPr>
                <w:b/>
                <w:lang w:val="pt-BR"/>
              </w:rPr>
              <w:t xml:space="preserve"> e Pimenta:</w:t>
            </w:r>
            <w:r w:rsidR="00D7081B" w:rsidRPr="00D7081B">
              <w:rPr>
                <w:lang w:val="pt-BR"/>
              </w:rPr>
              <w:t xml:space="preserve"> Preparo de solo, manejo e colheita.</w:t>
            </w:r>
          </w:p>
          <w:p w:rsidR="00E3728F" w:rsidRPr="00D7081B" w:rsidRDefault="00E3728F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911652">
              <w:rPr>
                <w:b/>
                <w:lang w:val="pt-BR"/>
              </w:rPr>
              <w:t>Pastagem animal:</w:t>
            </w:r>
            <w:r w:rsidR="00D7081B" w:rsidRPr="00D7081B">
              <w:rPr>
                <w:lang w:val="pt-BR"/>
              </w:rPr>
              <w:t xml:space="preserve"> Plantio e adubação.</w:t>
            </w:r>
          </w:p>
          <w:p w:rsidR="00E3728F" w:rsidRPr="00D7081B" w:rsidRDefault="00E93B5A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911652">
              <w:rPr>
                <w:b/>
                <w:lang w:val="pt-BR"/>
              </w:rPr>
              <w:t>Cultivo de Laranja</w:t>
            </w:r>
            <w:r w:rsidR="00D7081B" w:rsidRPr="00911652">
              <w:rPr>
                <w:b/>
                <w:lang w:val="pt-BR"/>
              </w:rPr>
              <w:t>,</w:t>
            </w:r>
            <w:r w:rsidRPr="00911652">
              <w:rPr>
                <w:b/>
                <w:lang w:val="pt-BR"/>
              </w:rPr>
              <w:t xml:space="preserve"> Mexerica, Mamão, </w:t>
            </w:r>
            <w:r w:rsidR="009B6D56" w:rsidRPr="00911652">
              <w:rPr>
                <w:b/>
                <w:lang w:val="pt-BR"/>
              </w:rPr>
              <w:t xml:space="preserve">Banana, </w:t>
            </w:r>
            <w:r w:rsidRPr="00911652">
              <w:rPr>
                <w:b/>
                <w:lang w:val="pt-BR"/>
              </w:rPr>
              <w:t>Maracujá e Limão:</w:t>
            </w:r>
            <w:r w:rsidRPr="00D7081B">
              <w:rPr>
                <w:lang w:val="pt-BR"/>
              </w:rPr>
              <w:t xml:space="preserve"> </w:t>
            </w:r>
            <w:r w:rsidR="00D7081B" w:rsidRPr="00D7081B">
              <w:rPr>
                <w:lang w:val="pt-BR"/>
              </w:rPr>
              <w:t>P</w:t>
            </w:r>
            <w:r w:rsidR="009B6D56" w:rsidRPr="00D7081B">
              <w:rPr>
                <w:lang w:val="pt-BR"/>
              </w:rPr>
              <w:t>lantio direto</w:t>
            </w:r>
            <w:r w:rsidR="00D7081B" w:rsidRPr="00D7081B">
              <w:rPr>
                <w:lang w:val="pt-BR"/>
              </w:rPr>
              <w:t xml:space="preserve"> e controle de pragas e doenças.</w:t>
            </w:r>
          </w:p>
          <w:p w:rsidR="00E93B5A" w:rsidRDefault="009B6D56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911652">
              <w:rPr>
                <w:b/>
                <w:lang w:val="pt-BR"/>
              </w:rPr>
              <w:t>Pecuária:</w:t>
            </w:r>
            <w:r w:rsidRPr="00D7081B">
              <w:rPr>
                <w:lang w:val="pt-BR"/>
              </w:rPr>
              <w:t xml:space="preserve"> </w:t>
            </w:r>
            <w:r w:rsidR="009D35FE">
              <w:rPr>
                <w:lang w:val="pt-BR"/>
              </w:rPr>
              <w:t>M</w:t>
            </w:r>
            <w:r w:rsidRPr="00D7081B">
              <w:rPr>
                <w:lang w:val="pt-BR" w:eastAsia="pt-BR"/>
              </w:rPr>
              <w:t>anejo do rebanho de bovino corte e leite</w:t>
            </w:r>
            <w:r w:rsidR="00D7081B" w:rsidRPr="00D7081B">
              <w:rPr>
                <w:lang w:val="pt-BR" w:eastAsia="pt-BR"/>
              </w:rPr>
              <w:t>, controle da qualidade de leite</w:t>
            </w:r>
            <w:r w:rsidRPr="00D7081B">
              <w:rPr>
                <w:lang w:val="pt-BR" w:eastAsia="pt-BR"/>
              </w:rPr>
              <w:t>.</w:t>
            </w:r>
            <w:r w:rsidR="009D35FE">
              <w:rPr>
                <w:lang w:val="pt-BR" w:eastAsia="pt-BR"/>
              </w:rPr>
              <w:t xml:space="preserve"> A</w:t>
            </w:r>
            <w:r w:rsidR="009D35FE" w:rsidRPr="00D7081B">
              <w:rPr>
                <w:lang w:val="pt-BR"/>
              </w:rPr>
              <w:t>limentação do gado</w:t>
            </w:r>
            <w:r w:rsidR="009D35FE">
              <w:rPr>
                <w:lang w:val="pt-BR"/>
              </w:rPr>
              <w:t>. O</w:t>
            </w:r>
            <w:r w:rsidR="009D35FE" w:rsidRPr="00D7081B">
              <w:rPr>
                <w:lang w:val="pt-BR"/>
              </w:rPr>
              <w:t>rganização</w:t>
            </w:r>
            <w:r w:rsidR="009D35FE">
              <w:rPr>
                <w:lang w:val="pt-BR"/>
              </w:rPr>
              <w:t>, técnicas</w:t>
            </w:r>
            <w:r w:rsidR="009D35FE" w:rsidRPr="00D7081B">
              <w:rPr>
                <w:lang w:val="pt-BR"/>
              </w:rPr>
              <w:t xml:space="preserve"> </w:t>
            </w:r>
            <w:r w:rsidR="009D35FE">
              <w:rPr>
                <w:lang w:val="pt-BR"/>
              </w:rPr>
              <w:t xml:space="preserve">e aplicação </w:t>
            </w:r>
            <w:r w:rsidR="009D35FE" w:rsidRPr="00D7081B">
              <w:rPr>
                <w:lang w:val="pt-BR"/>
              </w:rPr>
              <w:t>de medicamentos veterinários</w:t>
            </w:r>
            <w:r w:rsidR="009D35FE">
              <w:rPr>
                <w:lang w:val="pt-BR"/>
              </w:rPr>
              <w:t>.</w:t>
            </w:r>
          </w:p>
          <w:p w:rsidR="00DF69B4" w:rsidRPr="00D7081B" w:rsidRDefault="00DF69B4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DF69B4">
              <w:rPr>
                <w:b/>
                <w:lang w:val="pt-BR"/>
              </w:rPr>
              <w:t>Piscicultura:</w:t>
            </w:r>
            <w:r>
              <w:rPr>
                <w:b/>
                <w:lang w:val="pt-BR"/>
              </w:rPr>
              <w:t xml:space="preserve"> </w:t>
            </w:r>
            <w:r w:rsidRPr="00DF69B4">
              <w:rPr>
                <w:lang w:val="pt-BR"/>
              </w:rPr>
              <w:t>Alimentação</w:t>
            </w:r>
            <w:r>
              <w:rPr>
                <w:lang w:val="pt-BR"/>
              </w:rPr>
              <w:t xml:space="preserve"> e manejo na produção de tilápias.</w:t>
            </w:r>
          </w:p>
          <w:p w:rsidR="002B6969" w:rsidRPr="00D7081B" w:rsidRDefault="002B6969" w:rsidP="00911652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226" w:hanging="226"/>
              <w:jc w:val="both"/>
              <w:rPr>
                <w:lang w:val="pt-BR"/>
              </w:rPr>
            </w:pPr>
            <w:r w:rsidRPr="00D7081B">
              <w:rPr>
                <w:color w:val="000000"/>
                <w:lang w:val="pt-BR"/>
              </w:rPr>
              <w:t>Experiência com análise de solo.</w:t>
            </w:r>
          </w:p>
        </w:tc>
      </w:tr>
      <w:tr w:rsidR="000F6EB0" w:rsidRPr="00963A7C" w:rsidTr="00D7081B">
        <w:trPr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Estágios</w:t>
            </w:r>
          </w:p>
        </w:tc>
        <w:tc>
          <w:tcPr>
            <w:tcW w:w="8967" w:type="dxa"/>
            <w:gridSpan w:val="3"/>
            <w:hideMark/>
          </w:tcPr>
          <w:p w:rsidR="00E54730" w:rsidRPr="00D7081B" w:rsidRDefault="00E54730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378"/>
              <w:jc w:val="both"/>
              <w:rPr>
                <w:b/>
                <w:lang w:val="pt-BR"/>
              </w:rPr>
            </w:pPr>
          </w:p>
          <w:p w:rsidR="00E54730" w:rsidRPr="00D7081B" w:rsidRDefault="00E54730" w:rsidP="00D7081B">
            <w:pPr>
              <w:pStyle w:val="Corpodetexto"/>
              <w:tabs>
                <w:tab w:val="left" w:pos="0"/>
                <w:tab w:val="left" w:pos="1440"/>
                <w:tab w:val="left" w:pos="8731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 xml:space="preserve">PLANICE Comércio, assistência técnica e representações de produtos agropecuários </w:t>
            </w:r>
            <w:r w:rsidR="00EC70C7" w:rsidRPr="00D7081B">
              <w:rPr>
                <w:b/>
                <w:lang w:val="pt-BR"/>
              </w:rPr>
              <w:t>Ltda.</w:t>
            </w:r>
            <w:r w:rsidRPr="00D7081B">
              <w:rPr>
                <w:b/>
                <w:lang w:val="pt-BR"/>
              </w:rPr>
              <w:t xml:space="preserve"> - Alpinópolis/MG</w:t>
            </w:r>
            <w:r w:rsidRPr="00D7081B">
              <w:rPr>
                <w:lang w:val="pt-BR"/>
              </w:rPr>
              <w:t>,</w:t>
            </w:r>
            <w:r w:rsidR="00D43C14">
              <w:rPr>
                <w:lang w:val="pt-BR"/>
              </w:rPr>
              <w:t xml:space="preserve"> 10/01</w:t>
            </w:r>
            <w:r w:rsidRPr="00D7081B">
              <w:rPr>
                <w:lang w:val="pt-BR"/>
              </w:rPr>
              <w:t>/2011</w:t>
            </w:r>
            <w:r w:rsidR="00D43C14">
              <w:rPr>
                <w:lang w:val="pt-BR"/>
              </w:rPr>
              <w:t xml:space="preserve"> a 14/01/2011</w:t>
            </w:r>
            <w:r w:rsidRPr="00D7081B">
              <w:rPr>
                <w:lang w:val="pt-BR"/>
              </w:rPr>
              <w:t>, com carga horária de 40 horas.</w:t>
            </w:r>
          </w:p>
          <w:p w:rsidR="00E54730" w:rsidRPr="00D7081B" w:rsidRDefault="00E54730" w:rsidP="00D7081B">
            <w:pPr>
              <w:pStyle w:val="ListacomMarcadores"/>
              <w:numPr>
                <w:ilvl w:val="0"/>
                <w:numId w:val="5"/>
              </w:numPr>
              <w:tabs>
                <w:tab w:val="left" w:pos="0"/>
                <w:tab w:val="left" w:pos="368"/>
                <w:tab w:val="left" w:pos="8731"/>
              </w:tabs>
              <w:spacing w:before="4" w:after="4" w:line="276" w:lineRule="auto"/>
              <w:ind w:left="226" w:right="6" w:firstLine="0"/>
              <w:jc w:val="both"/>
              <w:rPr>
                <w:b/>
                <w:lang w:val="pt-BR"/>
              </w:rPr>
            </w:pPr>
            <w:r w:rsidRPr="009D35FE">
              <w:rPr>
                <w:b/>
                <w:lang w:val="pt-BR"/>
              </w:rPr>
              <w:t>Cultivo de café, milho e soja:</w:t>
            </w:r>
            <w:r w:rsidRPr="00D7081B">
              <w:rPr>
                <w:lang w:val="pt-BR"/>
              </w:rPr>
              <w:t xml:space="preserve"> visita técnica </w:t>
            </w:r>
            <w:r w:rsidR="00346CF0" w:rsidRPr="00D7081B">
              <w:rPr>
                <w:lang w:val="pt-BR"/>
              </w:rPr>
              <w:t>nas</w:t>
            </w:r>
            <w:r w:rsidRPr="00D7081B">
              <w:rPr>
                <w:lang w:val="pt-BR"/>
              </w:rPr>
              <w:t xml:space="preserve"> lavouras para avaliar a produtividade e o nível de danos causados por pragas e doenças</w:t>
            </w:r>
            <w:r w:rsidR="00B216F3" w:rsidRPr="00D7081B">
              <w:rPr>
                <w:lang w:val="pt-BR"/>
              </w:rPr>
              <w:t xml:space="preserve"> e</w:t>
            </w:r>
            <w:r w:rsidRPr="00D7081B">
              <w:rPr>
                <w:lang w:val="pt-BR"/>
              </w:rPr>
              <w:t xml:space="preserve"> </w:t>
            </w:r>
            <w:r w:rsidR="00B216F3" w:rsidRPr="00D7081B">
              <w:rPr>
                <w:lang w:val="pt-BR"/>
              </w:rPr>
              <w:t xml:space="preserve">seus </w:t>
            </w:r>
            <w:r w:rsidRPr="00D7081B">
              <w:rPr>
                <w:lang w:val="pt-BR"/>
              </w:rPr>
              <w:t>métodos de controle eficientes</w:t>
            </w:r>
            <w:r w:rsidR="00B216F3" w:rsidRPr="00D7081B">
              <w:rPr>
                <w:lang w:val="pt-BR"/>
              </w:rPr>
              <w:t>,</w:t>
            </w:r>
            <w:r w:rsidRPr="00D7081B">
              <w:rPr>
                <w:lang w:val="pt-BR"/>
              </w:rPr>
              <w:t xml:space="preserve"> </w:t>
            </w:r>
            <w:r w:rsidR="00B216F3" w:rsidRPr="00D7081B">
              <w:rPr>
                <w:lang w:val="pt-BR"/>
              </w:rPr>
              <w:t>foram também calculados as</w:t>
            </w:r>
            <w:r w:rsidR="00346CF0" w:rsidRPr="00D7081B">
              <w:rPr>
                <w:lang w:val="pt-BR"/>
              </w:rPr>
              <w:t xml:space="preserve"> necessidades de calagem, gessagem e adubações mediante análise do solo.</w:t>
            </w:r>
          </w:p>
          <w:p w:rsidR="004E6546" w:rsidRPr="00D7081B" w:rsidRDefault="004E6546" w:rsidP="00D7081B">
            <w:pPr>
              <w:pStyle w:val="ListacomMarcadores"/>
              <w:tabs>
                <w:tab w:val="clear" w:pos="360"/>
                <w:tab w:val="left" w:pos="0"/>
                <w:tab w:val="left" w:pos="1440"/>
              </w:tabs>
              <w:spacing w:before="4" w:after="4" w:line="276" w:lineRule="auto"/>
              <w:ind w:left="965" w:right="378" w:firstLine="0"/>
              <w:jc w:val="both"/>
              <w:rPr>
                <w:b/>
                <w:lang w:val="pt-BR"/>
              </w:rPr>
            </w:pPr>
          </w:p>
          <w:p w:rsidR="00B325D6" w:rsidRPr="00D7081B" w:rsidRDefault="00B325D6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>EMATER - MG - escritório local de Alpinópolis/MG</w:t>
            </w:r>
            <w:r w:rsidRPr="00D7081B">
              <w:rPr>
                <w:lang w:val="pt-BR"/>
              </w:rPr>
              <w:t>, no período de 13/07/2010 a 30/07/2010, com carga horária de 84 horas.</w:t>
            </w:r>
          </w:p>
          <w:p w:rsidR="00B325D6" w:rsidRPr="00D7081B" w:rsidRDefault="00BE2AD7" w:rsidP="00D7081B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368" w:hanging="142"/>
              <w:jc w:val="both"/>
              <w:rPr>
                <w:lang w:val="pt-BR"/>
              </w:rPr>
            </w:pPr>
            <w:r w:rsidRPr="009D35FE">
              <w:rPr>
                <w:b/>
                <w:lang w:val="pt-BR"/>
              </w:rPr>
              <w:t>Cultivo de hortaliças</w:t>
            </w:r>
            <w:r w:rsidR="00B325D6" w:rsidRPr="009D35FE">
              <w:rPr>
                <w:b/>
                <w:lang w:val="pt-BR"/>
              </w:rPr>
              <w:t>:</w:t>
            </w:r>
            <w:r w:rsidR="00B325D6" w:rsidRPr="00D7081B">
              <w:rPr>
                <w:lang w:val="pt-BR"/>
              </w:rPr>
              <w:t xml:space="preserve"> </w:t>
            </w:r>
            <w:r w:rsidRPr="00D7081B">
              <w:rPr>
                <w:lang w:val="pt-BR"/>
              </w:rPr>
              <w:t xml:space="preserve">acompanhamento </w:t>
            </w:r>
            <w:r w:rsidR="00AD4969" w:rsidRPr="00D7081B">
              <w:rPr>
                <w:lang w:val="pt-BR"/>
              </w:rPr>
              <w:t xml:space="preserve">e orientação </w:t>
            </w:r>
            <w:r w:rsidRPr="00D7081B">
              <w:rPr>
                <w:lang w:val="pt-BR"/>
              </w:rPr>
              <w:t xml:space="preserve">de </w:t>
            </w:r>
            <w:r w:rsidR="00AD4969" w:rsidRPr="00D7081B">
              <w:rPr>
                <w:lang w:val="pt-BR"/>
              </w:rPr>
              <w:t xml:space="preserve">controles de </w:t>
            </w:r>
            <w:r w:rsidRPr="00D7081B">
              <w:rPr>
                <w:lang w:val="pt-BR"/>
              </w:rPr>
              <w:t>pragas e doenças.</w:t>
            </w:r>
          </w:p>
          <w:p w:rsidR="00AD4969" w:rsidRPr="00D7081B" w:rsidRDefault="00AD4969" w:rsidP="00D7081B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368" w:hanging="142"/>
              <w:jc w:val="both"/>
              <w:rPr>
                <w:lang w:val="pt-BR"/>
              </w:rPr>
            </w:pPr>
            <w:r w:rsidRPr="009D35FE">
              <w:rPr>
                <w:b/>
                <w:lang w:val="pt-BR"/>
              </w:rPr>
              <w:t>Cultivo de café:</w:t>
            </w:r>
            <w:r w:rsidRPr="00D7081B">
              <w:rPr>
                <w:lang w:val="pt-BR"/>
              </w:rPr>
              <w:t xml:space="preserve"> acompanhamento e orientação para controle de doenças cercosporiose.</w:t>
            </w:r>
          </w:p>
          <w:p w:rsidR="00B325D6" w:rsidRPr="00D7081B" w:rsidRDefault="00BE2AD7" w:rsidP="00D7081B">
            <w:pPr>
              <w:pStyle w:val="ListacomMarcadores"/>
              <w:numPr>
                <w:ilvl w:val="0"/>
                <w:numId w:val="5"/>
              </w:numPr>
              <w:spacing w:line="276" w:lineRule="auto"/>
              <w:ind w:left="368" w:hanging="142"/>
              <w:jc w:val="both"/>
              <w:rPr>
                <w:lang w:val="pt-BR"/>
              </w:rPr>
            </w:pPr>
            <w:r w:rsidRPr="009D35FE">
              <w:rPr>
                <w:b/>
                <w:lang w:val="pt-BR"/>
              </w:rPr>
              <w:t>PRONAF</w:t>
            </w:r>
            <w:r w:rsidR="00B325D6" w:rsidRPr="009D35FE">
              <w:rPr>
                <w:b/>
                <w:lang w:val="pt-BR"/>
              </w:rPr>
              <w:t>:</w:t>
            </w:r>
            <w:r w:rsidR="00B325D6" w:rsidRPr="00D7081B">
              <w:rPr>
                <w:lang w:val="pt-BR"/>
              </w:rPr>
              <w:t xml:space="preserve"> </w:t>
            </w:r>
            <w:r w:rsidRPr="00D7081B">
              <w:rPr>
                <w:lang w:val="pt-BR"/>
              </w:rPr>
              <w:t>orientação ao produtor rural sobre compras e financiamentos para produção rural</w:t>
            </w:r>
            <w:r w:rsidR="00B325D6" w:rsidRPr="00D7081B">
              <w:rPr>
                <w:lang w:val="pt-BR"/>
              </w:rPr>
              <w:t>.</w:t>
            </w:r>
          </w:p>
          <w:p w:rsidR="00FD5999" w:rsidRPr="00D7081B" w:rsidRDefault="00FD5999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378"/>
              <w:jc w:val="both"/>
              <w:rPr>
                <w:b/>
                <w:lang w:val="pt-BR"/>
              </w:rPr>
            </w:pPr>
          </w:p>
          <w:p w:rsidR="00FD5999" w:rsidRPr="00D7081B" w:rsidRDefault="00FD5999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>BATAGRO, assistência técnica e representações de produtos –</w:t>
            </w:r>
            <w:r w:rsidRPr="00D7081B">
              <w:rPr>
                <w:lang w:val="pt-BR"/>
              </w:rPr>
              <w:t xml:space="preserve"> </w:t>
            </w:r>
            <w:r w:rsidRPr="00D7081B">
              <w:rPr>
                <w:b/>
                <w:lang w:val="pt-BR"/>
              </w:rPr>
              <w:t>Passos/ MG,</w:t>
            </w:r>
            <w:r w:rsidRPr="00D7081B">
              <w:rPr>
                <w:lang w:val="pt-BR"/>
              </w:rPr>
              <w:t xml:space="preserve"> no período de </w:t>
            </w:r>
            <w:r w:rsidR="00D43C14">
              <w:rPr>
                <w:lang w:val="pt-BR"/>
              </w:rPr>
              <w:t>12/01/</w:t>
            </w:r>
            <w:r w:rsidRPr="00D7081B">
              <w:rPr>
                <w:lang w:val="pt-BR"/>
              </w:rPr>
              <w:t>20</w:t>
            </w:r>
            <w:r w:rsidR="00FF7358" w:rsidRPr="00D7081B">
              <w:rPr>
                <w:lang w:val="pt-BR"/>
              </w:rPr>
              <w:t>10</w:t>
            </w:r>
            <w:r w:rsidRPr="00D7081B">
              <w:rPr>
                <w:lang w:val="pt-BR"/>
              </w:rPr>
              <w:t xml:space="preserve"> </w:t>
            </w:r>
            <w:r w:rsidR="00D43C14">
              <w:rPr>
                <w:lang w:val="pt-BR"/>
              </w:rPr>
              <w:t xml:space="preserve">a 29/01/2010 </w:t>
            </w:r>
            <w:r w:rsidRPr="00D7081B">
              <w:rPr>
                <w:lang w:val="pt-BR"/>
              </w:rPr>
              <w:t xml:space="preserve">com carga horária de </w:t>
            </w:r>
            <w:r w:rsidR="00D43C14">
              <w:rPr>
                <w:lang w:val="pt-BR"/>
              </w:rPr>
              <w:t>120</w:t>
            </w:r>
            <w:r w:rsidRPr="00D7081B">
              <w:rPr>
                <w:lang w:val="pt-BR"/>
              </w:rPr>
              <w:t xml:space="preserve"> horas.</w:t>
            </w:r>
          </w:p>
          <w:p w:rsidR="00FD5999" w:rsidRPr="00D7081B" w:rsidRDefault="00FF7358" w:rsidP="00D7081B">
            <w:pPr>
              <w:pStyle w:val="ListacomMarcadores"/>
              <w:numPr>
                <w:ilvl w:val="0"/>
                <w:numId w:val="5"/>
              </w:numPr>
              <w:tabs>
                <w:tab w:val="left" w:pos="0"/>
                <w:tab w:val="left" w:pos="226"/>
                <w:tab w:val="left" w:pos="368"/>
                <w:tab w:val="left" w:pos="8590"/>
              </w:tabs>
              <w:spacing w:before="4" w:after="4" w:line="276" w:lineRule="auto"/>
              <w:ind w:left="226" w:right="6" w:firstLine="0"/>
              <w:jc w:val="both"/>
              <w:rPr>
                <w:lang w:val="pt-BR"/>
              </w:rPr>
            </w:pPr>
            <w:r w:rsidRPr="009D35FE">
              <w:rPr>
                <w:b/>
                <w:lang w:val="pt-BR"/>
              </w:rPr>
              <w:t>Cultivo de milho e soja:</w:t>
            </w:r>
            <w:r w:rsidRPr="00D7081B">
              <w:rPr>
                <w:lang w:val="pt-BR"/>
              </w:rPr>
              <w:t xml:space="preserve"> visita técnica nas lavouras para avaliar a produtividade e o nível de danos causados por pragas e doenças e seus métodos de controle eficientes. Acompanhamento do plantio até a colheita.</w:t>
            </w:r>
            <w:r w:rsidR="005A6269" w:rsidRPr="00D7081B">
              <w:rPr>
                <w:lang w:val="pt-BR"/>
              </w:rPr>
              <w:t xml:space="preserve"> Aplicação de defensivos agrícolas na cultura de milho.</w:t>
            </w:r>
          </w:p>
          <w:p w:rsidR="008616A8" w:rsidRDefault="008616A8" w:rsidP="00D7081B">
            <w:pPr>
              <w:pStyle w:val="ListacomMarcadores"/>
              <w:tabs>
                <w:tab w:val="clear" w:pos="360"/>
              </w:tabs>
              <w:spacing w:line="276" w:lineRule="auto"/>
              <w:ind w:left="935" w:firstLine="0"/>
              <w:jc w:val="both"/>
              <w:rPr>
                <w:lang w:val="pt-BR"/>
              </w:rPr>
            </w:pPr>
          </w:p>
          <w:p w:rsidR="00D43C14" w:rsidRDefault="00D43C14" w:rsidP="00D43C14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b/>
                <w:lang w:val="pt-BR"/>
              </w:rPr>
            </w:pPr>
          </w:p>
          <w:p w:rsidR="00D43C14" w:rsidRDefault="00D43C14" w:rsidP="00D43C14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b/>
                <w:lang w:val="pt-BR"/>
              </w:rPr>
            </w:pPr>
          </w:p>
          <w:p w:rsidR="00D43C14" w:rsidRPr="00D7081B" w:rsidRDefault="00D43C14" w:rsidP="00D43C14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lastRenderedPageBreak/>
              <w:t>NOVAES E MARTINS Aqüicultura Ltda.</w:t>
            </w:r>
            <w:r>
              <w:rPr>
                <w:b/>
                <w:lang w:val="pt-BR"/>
              </w:rPr>
              <w:t xml:space="preserve"> </w:t>
            </w:r>
            <w:r w:rsidRPr="00D7081B">
              <w:rPr>
                <w:b/>
                <w:lang w:val="pt-BR"/>
              </w:rPr>
              <w:t>-</w:t>
            </w:r>
            <w:r>
              <w:rPr>
                <w:b/>
                <w:lang w:val="pt-BR"/>
              </w:rPr>
              <w:t xml:space="preserve"> </w:t>
            </w:r>
            <w:r w:rsidRPr="00D7081B">
              <w:rPr>
                <w:b/>
                <w:lang w:val="pt-BR"/>
              </w:rPr>
              <w:t>ME –</w:t>
            </w:r>
            <w:r w:rsidRPr="00D7081B">
              <w:rPr>
                <w:lang w:val="pt-BR"/>
              </w:rPr>
              <w:t xml:space="preserve"> </w:t>
            </w:r>
            <w:r w:rsidRPr="00D7081B">
              <w:rPr>
                <w:b/>
                <w:lang w:val="pt-BR"/>
              </w:rPr>
              <w:t>Passos/ MG,</w:t>
            </w:r>
            <w:r w:rsidRPr="00D7081B">
              <w:rPr>
                <w:lang w:val="pt-BR"/>
              </w:rPr>
              <w:t xml:space="preserve"> no período de janeiro a julho de 2009 com carga horária de 90 horas.</w:t>
            </w:r>
          </w:p>
          <w:p w:rsidR="00D43C14" w:rsidRPr="00D7081B" w:rsidRDefault="00D43C14" w:rsidP="00D43C14">
            <w:pPr>
              <w:pStyle w:val="Corpodetexto"/>
              <w:numPr>
                <w:ilvl w:val="0"/>
                <w:numId w:val="7"/>
              </w:numPr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>Piscicultura:</w:t>
            </w:r>
            <w:r w:rsidRPr="00D7081B">
              <w:rPr>
                <w:lang w:val="pt-BR"/>
              </w:rPr>
              <w:t xml:space="preserve"> participei do projeto de pesquisa de “Volumes e tanques–rede na produção da Tilápia-do-nilo: Estudo de caso realizado no Rancho Panorama no município de São José da Barra/MG</w:t>
            </w:r>
            <w:r>
              <w:rPr>
                <w:lang w:val="pt-BR"/>
              </w:rPr>
              <w:t>”</w:t>
            </w:r>
            <w:r w:rsidRPr="00D7081B">
              <w:rPr>
                <w:lang w:val="pt-BR"/>
              </w:rPr>
              <w:t xml:space="preserve"> na condição de colaborador.</w:t>
            </w:r>
          </w:p>
          <w:p w:rsidR="00D43C14" w:rsidRPr="00D7081B" w:rsidRDefault="00D43C14" w:rsidP="00D7081B">
            <w:pPr>
              <w:pStyle w:val="ListacomMarcadores"/>
              <w:tabs>
                <w:tab w:val="clear" w:pos="360"/>
              </w:tabs>
              <w:spacing w:line="276" w:lineRule="auto"/>
              <w:ind w:left="935" w:firstLine="0"/>
              <w:jc w:val="both"/>
              <w:rPr>
                <w:lang w:val="pt-BR"/>
              </w:rPr>
            </w:pPr>
          </w:p>
          <w:p w:rsidR="004E6546" w:rsidRPr="00D7081B" w:rsidRDefault="004E6546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 xml:space="preserve">Fazenda São Mateus – São José da Barra/MG – </w:t>
            </w:r>
            <w:r w:rsidR="00D43C14" w:rsidRPr="00D43C14">
              <w:rPr>
                <w:lang w:val="pt-BR"/>
              </w:rPr>
              <w:t>19/01</w:t>
            </w:r>
            <w:r w:rsidRPr="00D7081B">
              <w:rPr>
                <w:lang w:val="pt-BR"/>
              </w:rPr>
              <w:t>/2009</w:t>
            </w:r>
            <w:r w:rsidR="00D43C14">
              <w:rPr>
                <w:lang w:val="pt-BR"/>
              </w:rPr>
              <w:t xml:space="preserve"> a 23/01/2009</w:t>
            </w:r>
            <w:r w:rsidRPr="00D7081B">
              <w:rPr>
                <w:lang w:val="pt-BR"/>
              </w:rPr>
              <w:t xml:space="preserve">, com carga horária de 40 </w:t>
            </w:r>
            <w:r w:rsidR="009A2A84" w:rsidRPr="00D7081B">
              <w:rPr>
                <w:lang w:val="pt-BR"/>
              </w:rPr>
              <w:t>h</w:t>
            </w:r>
            <w:r w:rsidRPr="00D7081B">
              <w:rPr>
                <w:lang w:val="pt-BR"/>
              </w:rPr>
              <w:t>oras.</w:t>
            </w:r>
          </w:p>
          <w:p w:rsidR="004E6546" w:rsidRPr="00D7081B" w:rsidRDefault="00A91B9F" w:rsidP="00D7081B">
            <w:pPr>
              <w:pStyle w:val="ListacomMarcadores"/>
              <w:numPr>
                <w:ilvl w:val="0"/>
                <w:numId w:val="7"/>
              </w:numPr>
              <w:spacing w:line="276" w:lineRule="auto"/>
              <w:ind w:left="368" w:hanging="218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>Pecuária</w:t>
            </w:r>
            <w:r w:rsidR="004E6546" w:rsidRPr="00D7081B">
              <w:rPr>
                <w:b/>
                <w:lang w:val="pt-BR"/>
              </w:rPr>
              <w:t>:</w:t>
            </w:r>
            <w:r w:rsidR="004E6546" w:rsidRPr="00D7081B">
              <w:rPr>
                <w:lang w:val="pt-BR"/>
              </w:rPr>
              <w:t xml:space="preserve"> acompanhamento e orientação </w:t>
            </w:r>
            <w:r w:rsidRPr="00D7081B">
              <w:rPr>
                <w:lang w:val="pt-BR"/>
              </w:rPr>
              <w:t>na alimentação do gado e na rotina diária da ordenha</w:t>
            </w:r>
            <w:r w:rsidR="004A2FE3" w:rsidRPr="00D7081B">
              <w:rPr>
                <w:lang w:val="pt-BR"/>
              </w:rPr>
              <w:t>,</w:t>
            </w:r>
            <w:r w:rsidRPr="00D7081B">
              <w:rPr>
                <w:lang w:val="pt-BR"/>
              </w:rPr>
              <w:t xml:space="preserve"> higiene sanitária</w:t>
            </w:r>
            <w:r w:rsidR="004A2FE3" w:rsidRPr="00D7081B">
              <w:rPr>
                <w:lang w:val="pt-BR"/>
              </w:rPr>
              <w:t xml:space="preserve"> na sala de ordenha para a qualidade do leite. Limpeza geral e dos bebedouros, organização de medicamentos veterinários.</w:t>
            </w:r>
          </w:p>
          <w:p w:rsidR="00A9307A" w:rsidRPr="00D7081B" w:rsidRDefault="00A9307A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378"/>
              <w:jc w:val="both"/>
              <w:rPr>
                <w:b/>
                <w:lang w:val="pt-BR"/>
              </w:rPr>
            </w:pPr>
          </w:p>
          <w:p w:rsidR="00A8084A" w:rsidRPr="00D7081B" w:rsidRDefault="00A8084A" w:rsidP="00D7081B">
            <w:pPr>
              <w:pStyle w:val="Corpodetexto"/>
              <w:tabs>
                <w:tab w:val="left" w:pos="0"/>
                <w:tab w:val="left" w:pos="1440"/>
              </w:tabs>
              <w:spacing w:before="4" w:after="4" w:line="276" w:lineRule="auto"/>
              <w:ind w:right="6"/>
              <w:jc w:val="both"/>
              <w:rPr>
                <w:lang w:val="pt-BR"/>
              </w:rPr>
            </w:pPr>
            <w:r w:rsidRPr="00D7081B">
              <w:rPr>
                <w:b/>
                <w:lang w:val="pt-BR"/>
              </w:rPr>
              <w:t xml:space="preserve">EMATER - MG </w:t>
            </w:r>
            <w:r w:rsidR="00B325D6" w:rsidRPr="00D7081B">
              <w:rPr>
                <w:b/>
                <w:lang w:val="pt-BR"/>
              </w:rPr>
              <w:t>-</w:t>
            </w:r>
            <w:r w:rsidRPr="00D7081B">
              <w:rPr>
                <w:b/>
                <w:lang w:val="pt-BR"/>
              </w:rPr>
              <w:t xml:space="preserve"> escritório local de Passos/MG</w:t>
            </w:r>
            <w:r w:rsidRPr="00D7081B">
              <w:rPr>
                <w:lang w:val="pt-BR"/>
              </w:rPr>
              <w:t xml:space="preserve">, no período de </w:t>
            </w:r>
            <w:r w:rsidR="00D43C14">
              <w:rPr>
                <w:lang w:val="pt-BR"/>
              </w:rPr>
              <w:t>0</w:t>
            </w:r>
            <w:r w:rsidRPr="00D7081B">
              <w:rPr>
                <w:lang w:val="pt-BR"/>
              </w:rPr>
              <w:t>5/01/2009 a 16/01/2009, com carga horária de 80 horas.</w:t>
            </w:r>
          </w:p>
          <w:p w:rsidR="00A8084A" w:rsidRPr="00D7081B" w:rsidRDefault="00A8084A" w:rsidP="00D7081B">
            <w:pPr>
              <w:pStyle w:val="ListacomMarcadores"/>
              <w:numPr>
                <w:ilvl w:val="0"/>
                <w:numId w:val="6"/>
              </w:numPr>
              <w:spacing w:line="276" w:lineRule="auto"/>
              <w:jc w:val="both"/>
              <w:rPr>
                <w:lang w:val="pt-BR"/>
              </w:rPr>
            </w:pPr>
            <w:r w:rsidRPr="00DF69B4">
              <w:rPr>
                <w:b/>
                <w:lang w:val="pt-BR"/>
              </w:rPr>
              <w:t>Piscicultura:</w:t>
            </w:r>
            <w:r w:rsidRPr="00D7081B">
              <w:rPr>
                <w:lang w:val="pt-BR"/>
              </w:rPr>
              <w:t xml:space="preserve"> acompanhamento, orientação e tiragem de pontos para fazer tanques escavados em propriedades rurais.</w:t>
            </w:r>
          </w:p>
          <w:p w:rsidR="00CE6C72" w:rsidRPr="00D7081B" w:rsidRDefault="00A8084A" w:rsidP="00D7081B">
            <w:pPr>
              <w:pStyle w:val="ListacomMarcadores"/>
              <w:numPr>
                <w:ilvl w:val="0"/>
                <w:numId w:val="6"/>
              </w:numPr>
              <w:spacing w:line="276" w:lineRule="auto"/>
              <w:jc w:val="both"/>
              <w:rPr>
                <w:lang w:val="pt-BR"/>
              </w:rPr>
            </w:pPr>
            <w:r w:rsidRPr="00DF69B4">
              <w:rPr>
                <w:b/>
                <w:lang w:val="pt-BR"/>
              </w:rPr>
              <w:t>Cultura de Bananas:</w:t>
            </w:r>
            <w:r w:rsidRPr="00D7081B">
              <w:rPr>
                <w:lang w:val="pt-BR"/>
              </w:rPr>
              <w:t xml:space="preserve"> </w:t>
            </w:r>
            <w:r w:rsidR="00475B91" w:rsidRPr="00D7081B">
              <w:rPr>
                <w:lang w:val="pt-BR"/>
              </w:rPr>
              <w:t>acompanhamento e orientação para controle de pragas e doenças.</w:t>
            </w:r>
          </w:p>
        </w:tc>
      </w:tr>
      <w:tr w:rsidR="000F6EB0" w:rsidRPr="00D7081B" w:rsidTr="00D7081B">
        <w:trPr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lastRenderedPageBreak/>
              <w:t>Idiomas</w:t>
            </w:r>
          </w:p>
        </w:tc>
        <w:tc>
          <w:tcPr>
            <w:tcW w:w="8967" w:type="dxa"/>
            <w:gridSpan w:val="3"/>
            <w:vAlign w:val="center"/>
            <w:hideMark/>
          </w:tcPr>
          <w:p w:rsidR="000F6EB0" w:rsidRPr="00D7081B" w:rsidRDefault="000F6EB0" w:rsidP="00D7081B">
            <w:pPr>
              <w:pStyle w:val="ListacomMarcadores1"/>
              <w:numPr>
                <w:ilvl w:val="0"/>
                <w:numId w:val="5"/>
              </w:numPr>
              <w:spacing w:line="276" w:lineRule="auto"/>
              <w:ind w:left="209" w:hanging="209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Inglês básico</w:t>
            </w:r>
          </w:p>
        </w:tc>
      </w:tr>
      <w:tr w:rsidR="000F6EB0" w:rsidRPr="00963A7C" w:rsidTr="001C61F1">
        <w:trPr>
          <w:trHeight w:val="6237"/>
          <w:jc w:val="center"/>
        </w:trPr>
        <w:tc>
          <w:tcPr>
            <w:tcW w:w="1482" w:type="dxa"/>
            <w:vMerge w:val="restart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Cursos área agronômica</w:t>
            </w:r>
          </w:p>
        </w:tc>
        <w:tc>
          <w:tcPr>
            <w:tcW w:w="8967" w:type="dxa"/>
            <w:gridSpan w:val="3"/>
            <w:vAlign w:val="center"/>
            <w:hideMark/>
          </w:tcPr>
          <w:p w:rsidR="000B5711" w:rsidRPr="00D7081B" w:rsidRDefault="000B5711" w:rsidP="00D7081B">
            <w:pPr>
              <w:pStyle w:val="EndereodaEmpresa1"/>
              <w:spacing w:before="0" w:after="0" w:line="276" w:lineRule="auto"/>
              <w:ind w:left="210"/>
              <w:jc w:val="both"/>
              <w:rPr>
                <w:lang w:val="pt-BR"/>
              </w:rPr>
            </w:pPr>
          </w:p>
          <w:p w:rsidR="000F6EB0" w:rsidRPr="00D7081B" w:rsidRDefault="00BC495B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Seminário </w:t>
            </w:r>
            <w:r w:rsidR="00E71B7B" w:rsidRPr="00D7081B">
              <w:rPr>
                <w:lang w:val="pt-BR"/>
              </w:rPr>
              <w:t>IV FEP RURAL</w:t>
            </w:r>
            <w:r w:rsidRPr="00D7081B">
              <w:rPr>
                <w:lang w:val="pt-BR"/>
              </w:rPr>
              <w:t xml:space="preserve"> </w:t>
            </w:r>
            <w:r w:rsidR="00E71B7B" w:rsidRPr="00D7081B">
              <w:rPr>
                <w:lang w:val="pt-BR"/>
              </w:rPr>
              <w:t>-</w:t>
            </w:r>
            <w:r w:rsidRPr="00D7081B">
              <w:rPr>
                <w:lang w:val="pt-BR"/>
              </w:rPr>
              <w:t xml:space="preserve"> </w:t>
            </w:r>
            <w:r w:rsidR="00E71B7B" w:rsidRPr="00EF4919">
              <w:rPr>
                <w:b/>
                <w:lang w:val="pt-BR"/>
              </w:rPr>
              <w:t>Alternativas do agronegócio</w:t>
            </w:r>
            <w:r w:rsidR="000F6EB0" w:rsidRPr="00D7081B">
              <w:rPr>
                <w:lang w:val="pt-BR"/>
              </w:rPr>
              <w:t xml:space="preserve"> </w:t>
            </w:r>
            <w:r w:rsidR="002B42A0" w:rsidRPr="00D7081B">
              <w:rPr>
                <w:lang w:val="pt-BR"/>
              </w:rPr>
              <w:t>-</w:t>
            </w:r>
            <w:r w:rsidR="000F6EB0" w:rsidRPr="00D7081B">
              <w:rPr>
                <w:lang w:val="pt-BR"/>
              </w:rPr>
              <w:t xml:space="preserve"> </w:t>
            </w:r>
            <w:r w:rsidR="00E71B7B" w:rsidRPr="00D7081B">
              <w:rPr>
                <w:lang w:val="pt-BR"/>
              </w:rPr>
              <w:t>4</w:t>
            </w:r>
            <w:r w:rsidR="000F6EB0" w:rsidRPr="00D7081B">
              <w:rPr>
                <w:lang w:val="pt-BR"/>
              </w:rPr>
              <w:t xml:space="preserve">h </w:t>
            </w:r>
            <w:r w:rsidR="002B42A0" w:rsidRPr="00D7081B">
              <w:rPr>
                <w:lang w:val="pt-BR"/>
              </w:rPr>
              <w:t>-</w:t>
            </w:r>
            <w:r w:rsidR="000F6EB0" w:rsidRPr="00D7081B">
              <w:rPr>
                <w:lang w:val="pt-BR"/>
              </w:rPr>
              <w:t xml:space="preserve"> </w:t>
            </w:r>
            <w:r w:rsidR="005D2859" w:rsidRPr="00D7081B">
              <w:rPr>
                <w:lang w:val="pt-BR"/>
              </w:rPr>
              <w:t>F</w:t>
            </w:r>
            <w:r w:rsidR="00CF3B45" w:rsidRPr="00D7081B">
              <w:rPr>
                <w:lang w:val="pt-BR"/>
              </w:rPr>
              <w:t>ESP</w:t>
            </w:r>
            <w:r w:rsidR="005D2859" w:rsidRPr="00D7081B">
              <w:rPr>
                <w:lang w:val="pt-BR"/>
              </w:rPr>
              <w:t xml:space="preserve"> - </w:t>
            </w:r>
            <w:r w:rsidR="000F6EB0" w:rsidRPr="00D7081B">
              <w:rPr>
                <w:lang w:val="pt-BR"/>
              </w:rPr>
              <w:t xml:space="preserve">Passos/MG </w:t>
            </w:r>
            <w:r w:rsidR="009A2A84" w:rsidRPr="00D7081B">
              <w:rPr>
                <w:lang w:val="pt-BR"/>
              </w:rPr>
              <w:t>-</w:t>
            </w:r>
            <w:r w:rsidR="000F6EB0" w:rsidRPr="00D7081B">
              <w:rPr>
                <w:lang w:val="pt-BR"/>
              </w:rPr>
              <w:t xml:space="preserve"> 20</w:t>
            </w:r>
            <w:r w:rsidR="00E71B7B" w:rsidRPr="00D7081B">
              <w:rPr>
                <w:lang w:val="pt-BR"/>
              </w:rPr>
              <w:t>11</w:t>
            </w:r>
            <w:r w:rsidR="00FF5D94" w:rsidRPr="00D7081B">
              <w:rPr>
                <w:lang w:val="pt-BR"/>
              </w:rPr>
              <w:t>.</w:t>
            </w:r>
          </w:p>
          <w:p w:rsidR="000B5711" w:rsidRPr="00D7081B" w:rsidRDefault="00BC495B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Seminário</w:t>
            </w:r>
            <w:r w:rsidR="00E71B7B" w:rsidRPr="00D7081B">
              <w:rPr>
                <w:lang w:val="pt-BR"/>
              </w:rPr>
              <w:t xml:space="preserve"> III Encontro Técnico em Produção Leiteira</w:t>
            </w:r>
            <w:r w:rsidR="002B42A0" w:rsidRPr="00D7081B">
              <w:rPr>
                <w:lang w:val="pt-BR"/>
              </w:rPr>
              <w:t xml:space="preserve"> </w:t>
            </w:r>
            <w:r w:rsidR="00E71B7B" w:rsidRPr="00D7081B">
              <w:rPr>
                <w:lang w:val="pt-BR"/>
              </w:rPr>
              <w:t>-</w:t>
            </w:r>
            <w:r w:rsidR="002B42A0" w:rsidRPr="00D7081B">
              <w:rPr>
                <w:lang w:val="pt-BR"/>
              </w:rPr>
              <w:t xml:space="preserve"> </w:t>
            </w:r>
            <w:r w:rsidR="00E71B7B" w:rsidRPr="00D7081B">
              <w:rPr>
                <w:lang w:val="pt-BR"/>
              </w:rPr>
              <w:t xml:space="preserve">TECNOLEITE </w:t>
            </w:r>
            <w:r w:rsidR="002B42A0" w:rsidRPr="00D7081B">
              <w:rPr>
                <w:lang w:val="pt-BR"/>
              </w:rPr>
              <w:t>- 16</w:t>
            </w:r>
            <w:r w:rsidR="000B5711" w:rsidRPr="00D7081B">
              <w:rPr>
                <w:lang w:val="pt-BR"/>
              </w:rPr>
              <w:t>h - Passos/MG – 20</w:t>
            </w:r>
            <w:r w:rsidR="0073428E" w:rsidRPr="00D7081B">
              <w:rPr>
                <w:lang w:val="pt-BR"/>
              </w:rPr>
              <w:t>11</w:t>
            </w:r>
            <w:r w:rsidR="00FF5D94" w:rsidRPr="00D7081B">
              <w:rPr>
                <w:lang w:val="pt-BR"/>
              </w:rPr>
              <w:t>.</w:t>
            </w:r>
          </w:p>
          <w:p w:rsidR="001757F3" w:rsidRPr="00D7081B" w:rsidRDefault="001757F3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Minicurso Dia de Campo: </w:t>
            </w:r>
            <w:r w:rsidRPr="00EF4919">
              <w:rPr>
                <w:b/>
                <w:lang w:val="pt-BR"/>
              </w:rPr>
              <w:t>Temas estratégicos para a produção de leite</w:t>
            </w:r>
            <w:r w:rsidRPr="00D7081B">
              <w:rPr>
                <w:lang w:val="pt-BR"/>
              </w:rPr>
              <w:t xml:space="preserve"> - AGROPECU</w:t>
            </w:r>
            <w:r w:rsidR="00EF4919">
              <w:rPr>
                <w:lang w:val="pt-BR"/>
              </w:rPr>
              <w:t>Á</w:t>
            </w:r>
            <w:r w:rsidRPr="00D7081B">
              <w:rPr>
                <w:lang w:val="pt-BR"/>
              </w:rPr>
              <w:t>RIA TUCANINHA – 6h - Passos/MG – 2011.</w:t>
            </w:r>
          </w:p>
          <w:p w:rsidR="000B5711" w:rsidRPr="00D7081B" w:rsidRDefault="002B42A0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Seminário</w:t>
            </w:r>
            <w:r w:rsidR="00083DFB" w:rsidRPr="00D7081B">
              <w:rPr>
                <w:lang w:val="pt-BR"/>
              </w:rPr>
              <w:t xml:space="preserve"> </w:t>
            </w:r>
            <w:r w:rsidR="00FA0C9F" w:rsidRPr="00D7081B">
              <w:rPr>
                <w:lang w:val="pt-BR"/>
              </w:rPr>
              <w:t>II FEP RURAL</w:t>
            </w:r>
            <w:r w:rsidR="000B5711" w:rsidRPr="00D7081B">
              <w:rPr>
                <w:lang w:val="pt-BR"/>
              </w:rPr>
              <w:t>-</w:t>
            </w:r>
            <w:r w:rsidR="00CF3B45" w:rsidRPr="00D7081B">
              <w:rPr>
                <w:lang w:val="pt-BR"/>
              </w:rPr>
              <w:t xml:space="preserve"> </w:t>
            </w:r>
            <w:r w:rsidR="00CF3B45" w:rsidRPr="00EF4919">
              <w:rPr>
                <w:b/>
                <w:lang w:val="pt-BR"/>
              </w:rPr>
              <w:t>Setor Rural, Agroenergia, Licenciamento ambiental e Irrigação na cafeicultura</w:t>
            </w:r>
            <w:r w:rsidR="00CF3B45" w:rsidRPr="00D7081B">
              <w:rPr>
                <w:lang w:val="pt-BR"/>
              </w:rPr>
              <w:t xml:space="preserve"> - </w:t>
            </w:r>
            <w:r w:rsidR="00FA0C9F" w:rsidRPr="00D7081B">
              <w:rPr>
                <w:lang w:val="pt-BR"/>
              </w:rPr>
              <w:t>12h</w:t>
            </w:r>
            <w:r w:rsidR="000B5711" w:rsidRPr="00D7081B">
              <w:rPr>
                <w:lang w:val="pt-BR"/>
              </w:rPr>
              <w:t xml:space="preserve"> </w:t>
            </w:r>
            <w:r w:rsidR="00CF3B45" w:rsidRPr="00D7081B">
              <w:rPr>
                <w:lang w:val="pt-BR"/>
              </w:rPr>
              <w:t>–</w:t>
            </w:r>
            <w:r w:rsidRPr="00D7081B">
              <w:rPr>
                <w:lang w:val="pt-BR"/>
              </w:rPr>
              <w:t xml:space="preserve"> </w:t>
            </w:r>
            <w:r w:rsidR="00CF3B45" w:rsidRPr="00D7081B">
              <w:rPr>
                <w:lang w:val="pt-BR"/>
              </w:rPr>
              <w:t xml:space="preserve">FESP - </w:t>
            </w:r>
            <w:r w:rsidR="000B5711" w:rsidRPr="00D7081B">
              <w:rPr>
                <w:lang w:val="pt-BR"/>
              </w:rPr>
              <w:t>Passos/MG – 20</w:t>
            </w:r>
            <w:r w:rsidR="00FA0C9F" w:rsidRPr="00D7081B">
              <w:rPr>
                <w:lang w:val="pt-BR"/>
              </w:rPr>
              <w:t>10</w:t>
            </w:r>
            <w:r w:rsidR="00FF5D94" w:rsidRPr="00D7081B">
              <w:rPr>
                <w:lang w:val="pt-BR"/>
              </w:rPr>
              <w:t>.</w:t>
            </w:r>
          </w:p>
          <w:p w:rsidR="001757F3" w:rsidRPr="00D7081B" w:rsidRDefault="00CF3B4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Seminário </w:t>
            </w:r>
            <w:r w:rsidR="00FA0C9F" w:rsidRPr="00D7081B">
              <w:rPr>
                <w:lang w:val="pt-BR"/>
              </w:rPr>
              <w:t xml:space="preserve">II Encontro </w:t>
            </w:r>
            <w:r w:rsidR="00F90463" w:rsidRPr="00D7081B">
              <w:rPr>
                <w:lang w:val="pt-BR"/>
              </w:rPr>
              <w:t>Técnico em Produção Leiteira -</w:t>
            </w:r>
            <w:r w:rsidR="00FA0C9F" w:rsidRPr="00D7081B">
              <w:rPr>
                <w:lang w:val="pt-BR"/>
              </w:rPr>
              <w:t xml:space="preserve"> TECNOLEITE </w:t>
            </w:r>
            <w:r w:rsidRPr="00D7081B">
              <w:rPr>
                <w:lang w:val="pt-BR"/>
              </w:rPr>
              <w:t xml:space="preserve">- </w:t>
            </w:r>
            <w:r w:rsidR="00FA0C9F" w:rsidRPr="00D7081B">
              <w:rPr>
                <w:lang w:val="pt-BR"/>
              </w:rPr>
              <w:t xml:space="preserve">16h </w:t>
            </w:r>
            <w:r w:rsidRPr="00D7081B">
              <w:rPr>
                <w:lang w:val="pt-BR"/>
              </w:rPr>
              <w:t xml:space="preserve">- </w:t>
            </w:r>
            <w:r w:rsidR="00FA0C9F" w:rsidRPr="00D7081B">
              <w:rPr>
                <w:lang w:val="pt-BR"/>
              </w:rPr>
              <w:t>Passos/MG -2010</w:t>
            </w:r>
            <w:r w:rsidR="00FF5D94" w:rsidRPr="00D7081B">
              <w:rPr>
                <w:lang w:val="pt-BR"/>
              </w:rPr>
              <w:t>.</w:t>
            </w:r>
          </w:p>
          <w:p w:rsidR="001757F3" w:rsidRPr="00D7081B" w:rsidRDefault="001757F3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Minicurso Dia de Campo: Temas estratégicos para a produção de leite - AGROPECU</w:t>
            </w:r>
            <w:r w:rsidR="00EF4919">
              <w:rPr>
                <w:lang w:val="pt-BR"/>
              </w:rPr>
              <w:t>Á</w:t>
            </w:r>
            <w:r w:rsidRPr="00D7081B">
              <w:rPr>
                <w:lang w:val="pt-BR"/>
              </w:rPr>
              <w:t>RIA TUCANINHA – 8h - Passos/MG – 2010.</w:t>
            </w:r>
          </w:p>
          <w:p w:rsidR="00FA0C9F" w:rsidRPr="00D7081B" w:rsidRDefault="00BC495B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 </w:t>
            </w:r>
            <w:r w:rsidR="00CF3B45" w:rsidRPr="00D7081B">
              <w:rPr>
                <w:lang w:val="pt-BR"/>
              </w:rPr>
              <w:t>Seminário</w:t>
            </w:r>
            <w:r w:rsidR="00FA0C9F" w:rsidRPr="00D7081B">
              <w:rPr>
                <w:lang w:val="pt-BR"/>
              </w:rPr>
              <w:t xml:space="preserve"> XXXIII Semana da Engenharia</w:t>
            </w:r>
            <w:r w:rsidR="00CF3B45" w:rsidRPr="00D7081B">
              <w:rPr>
                <w:lang w:val="pt-BR"/>
              </w:rPr>
              <w:t xml:space="preserve"> </w:t>
            </w:r>
            <w:r w:rsidR="00F90463" w:rsidRPr="00D7081B">
              <w:rPr>
                <w:lang w:val="pt-BR"/>
              </w:rPr>
              <w:t>–</w:t>
            </w:r>
            <w:r w:rsidR="00CF3B45" w:rsidRPr="00D7081B">
              <w:rPr>
                <w:lang w:val="pt-BR"/>
              </w:rPr>
              <w:t xml:space="preserve"> </w:t>
            </w:r>
            <w:r w:rsidR="00F90463" w:rsidRPr="00EF4919">
              <w:rPr>
                <w:b/>
                <w:lang w:val="pt-BR"/>
              </w:rPr>
              <w:t>Novos desafios para o futuro do engenheiro agrônomo, fertilidade e nutrição mineral, produção animal, novas fontes de energia natural renovável</w:t>
            </w:r>
            <w:r w:rsidR="005E1BD2" w:rsidRPr="00EF4919">
              <w:rPr>
                <w:b/>
                <w:lang w:val="pt-BR"/>
              </w:rPr>
              <w:t>, tecnologia aplicada ao aumento de produtividade</w:t>
            </w:r>
            <w:r w:rsidR="00F90463" w:rsidRPr="00D7081B">
              <w:rPr>
                <w:lang w:val="pt-BR"/>
              </w:rPr>
              <w:t xml:space="preserve"> - </w:t>
            </w:r>
            <w:r w:rsidR="00FA0C9F" w:rsidRPr="00D7081B">
              <w:rPr>
                <w:lang w:val="pt-BR"/>
              </w:rPr>
              <w:t>20h</w:t>
            </w:r>
            <w:r w:rsidR="00CF3B45" w:rsidRPr="00D7081B">
              <w:rPr>
                <w:lang w:val="pt-BR"/>
              </w:rPr>
              <w:t xml:space="preserve"> - </w:t>
            </w:r>
            <w:r w:rsidR="00FA0C9F" w:rsidRPr="00D7081B">
              <w:rPr>
                <w:lang w:val="pt-BR"/>
              </w:rPr>
              <w:t>Passos/MG -2010</w:t>
            </w:r>
            <w:r w:rsidR="00FF5D94" w:rsidRPr="00D7081B">
              <w:rPr>
                <w:lang w:val="pt-BR"/>
              </w:rPr>
              <w:t>.</w:t>
            </w:r>
          </w:p>
          <w:p w:rsidR="00FA0C9F" w:rsidRPr="00D7081B" w:rsidRDefault="00BC495B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 </w:t>
            </w:r>
            <w:r w:rsidR="00CF3B45" w:rsidRPr="00D7081B">
              <w:rPr>
                <w:lang w:val="pt-BR"/>
              </w:rPr>
              <w:t>M</w:t>
            </w:r>
            <w:r w:rsidR="00FA0C9F" w:rsidRPr="00D7081B">
              <w:rPr>
                <w:lang w:val="pt-BR"/>
              </w:rPr>
              <w:t>inicurso Agricultura de Precisão no V SIMEA</w:t>
            </w:r>
            <w:r w:rsidR="00FF5D94" w:rsidRPr="00D7081B">
              <w:rPr>
                <w:lang w:val="pt-BR"/>
              </w:rPr>
              <w:t xml:space="preserve"> </w:t>
            </w:r>
            <w:r w:rsidR="00FA0C9F" w:rsidRPr="00D7081B">
              <w:rPr>
                <w:lang w:val="pt-BR"/>
              </w:rPr>
              <w:t>-</w:t>
            </w:r>
            <w:r w:rsidR="00FF5D94" w:rsidRPr="00D7081B">
              <w:rPr>
                <w:lang w:val="pt-BR"/>
              </w:rPr>
              <w:t xml:space="preserve"> </w:t>
            </w:r>
            <w:r w:rsidR="00FA0C9F" w:rsidRPr="00D7081B">
              <w:rPr>
                <w:lang w:val="pt-BR"/>
              </w:rPr>
              <w:t xml:space="preserve">Simpósio </w:t>
            </w:r>
            <w:r w:rsidR="008D3047" w:rsidRPr="00D7081B">
              <w:rPr>
                <w:lang w:val="pt-BR"/>
              </w:rPr>
              <w:t>Mineiro de Engenharia Ambiental</w:t>
            </w:r>
            <w:r w:rsidR="00FF5D94" w:rsidRPr="00D7081B">
              <w:rPr>
                <w:lang w:val="pt-BR"/>
              </w:rPr>
              <w:t xml:space="preserve"> </w:t>
            </w:r>
            <w:r w:rsidR="008D3047" w:rsidRPr="00D7081B">
              <w:rPr>
                <w:lang w:val="pt-BR"/>
              </w:rPr>
              <w:t>-</w:t>
            </w:r>
            <w:r w:rsidR="00FF5D94" w:rsidRPr="00D7081B">
              <w:rPr>
                <w:lang w:val="pt-BR"/>
              </w:rPr>
              <w:t xml:space="preserve"> </w:t>
            </w:r>
            <w:r w:rsidR="00FA0C9F" w:rsidRPr="00D7081B">
              <w:rPr>
                <w:lang w:val="pt-BR"/>
              </w:rPr>
              <w:t>8h</w:t>
            </w:r>
            <w:r w:rsidR="008D3047" w:rsidRPr="00D7081B">
              <w:rPr>
                <w:lang w:val="pt-BR"/>
              </w:rPr>
              <w:t xml:space="preserve"> </w:t>
            </w:r>
            <w:r w:rsidR="00FF5D94" w:rsidRPr="00D7081B">
              <w:rPr>
                <w:lang w:val="pt-BR"/>
              </w:rPr>
              <w:t xml:space="preserve">- </w:t>
            </w:r>
            <w:r w:rsidR="008D3047" w:rsidRPr="00D7081B">
              <w:rPr>
                <w:lang w:val="pt-BR"/>
              </w:rPr>
              <w:t>Passos/MG</w:t>
            </w:r>
            <w:r w:rsidR="00E662D5" w:rsidRPr="00D7081B">
              <w:rPr>
                <w:lang w:val="pt-BR"/>
              </w:rPr>
              <w:t xml:space="preserve"> </w:t>
            </w:r>
            <w:r w:rsidR="008D3047" w:rsidRPr="00D7081B">
              <w:rPr>
                <w:lang w:val="pt-BR"/>
              </w:rPr>
              <w:t>-</w:t>
            </w:r>
            <w:r w:rsidR="00E662D5" w:rsidRPr="00D7081B">
              <w:rPr>
                <w:lang w:val="pt-BR"/>
              </w:rPr>
              <w:t xml:space="preserve"> </w:t>
            </w:r>
            <w:r w:rsidR="008D3047" w:rsidRPr="00D7081B">
              <w:rPr>
                <w:lang w:val="pt-BR"/>
              </w:rPr>
              <w:t>2009</w:t>
            </w:r>
            <w:r w:rsidR="00FF5D94" w:rsidRPr="00D7081B">
              <w:rPr>
                <w:lang w:val="pt-BR"/>
              </w:rPr>
              <w:t>.</w:t>
            </w:r>
          </w:p>
          <w:p w:rsidR="002D4533" w:rsidRPr="00D7081B" w:rsidRDefault="00E662D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M</w:t>
            </w:r>
            <w:r w:rsidR="002D4533" w:rsidRPr="00D7081B">
              <w:rPr>
                <w:lang w:val="pt-BR"/>
              </w:rPr>
              <w:t xml:space="preserve">inicurso Agroecologia durante o V SIMEA </w:t>
            </w:r>
            <w:r w:rsidRPr="00D7081B">
              <w:rPr>
                <w:lang w:val="pt-BR"/>
              </w:rPr>
              <w:t xml:space="preserve">- </w:t>
            </w:r>
            <w:r w:rsidR="002D4533" w:rsidRPr="00D7081B">
              <w:rPr>
                <w:lang w:val="pt-BR"/>
              </w:rPr>
              <w:t>Simpósio Mineiro de Engenharia Ambiental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-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4h</w:t>
            </w:r>
            <w:r w:rsidRPr="00D7081B">
              <w:rPr>
                <w:lang w:val="pt-BR"/>
              </w:rPr>
              <w:t xml:space="preserve"> - </w:t>
            </w:r>
            <w:r w:rsidR="002D4533" w:rsidRPr="00D7081B">
              <w:rPr>
                <w:lang w:val="pt-BR"/>
              </w:rPr>
              <w:t>Passos/MG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-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2009.</w:t>
            </w:r>
          </w:p>
          <w:p w:rsidR="00E662D5" w:rsidRPr="00D7081B" w:rsidRDefault="00E662D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Minicursos</w:t>
            </w:r>
            <w:r w:rsidR="00EF4919">
              <w:rPr>
                <w:lang w:val="pt-BR"/>
              </w:rPr>
              <w:t>:</w:t>
            </w:r>
            <w:r w:rsidRPr="00D7081B">
              <w:rPr>
                <w:lang w:val="pt-BR"/>
              </w:rPr>
              <w:t xml:space="preserve"> </w:t>
            </w:r>
            <w:r w:rsidR="00EF4919" w:rsidRPr="00EF4919">
              <w:rPr>
                <w:b/>
                <w:lang w:val="pt-BR"/>
              </w:rPr>
              <w:t>P</w:t>
            </w:r>
            <w:r w:rsidRPr="00EF4919">
              <w:rPr>
                <w:b/>
                <w:lang w:val="pt-BR"/>
              </w:rPr>
              <w:t>reserva</w:t>
            </w:r>
            <w:r w:rsidR="00EF4919">
              <w:rPr>
                <w:b/>
                <w:lang w:val="pt-BR"/>
              </w:rPr>
              <w:t>ção</w:t>
            </w:r>
            <w:r w:rsidRPr="00EF4919">
              <w:rPr>
                <w:b/>
                <w:lang w:val="pt-BR"/>
              </w:rPr>
              <w:t xml:space="preserve"> </w:t>
            </w:r>
            <w:r w:rsidR="00EF4919">
              <w:rPr>
                <w:b/>
                <w:lang w:val="pt-BR"/>
              </w:rPr>
              <w:t>de</w:t>
            </w:r>
            <w:r w:rsidRPr="00EF4919">
              <w:rPr>
                <w:b/>
                <w:lang w:val="pt-BR"/>
              </w:rPr>
              <w:t xml:space="preserve"> recursos hídricos, políticas ambientais, zoneamento ecológico e econômico, legislação ambiental</w:t>
            </w:r>
            <w:r w:rsidR="00EF4919">
              <w:rPr>
                <w:b/>
                <w:lang w:val="pt-BR"/>
              </w:rPr>
              <w:t>,</w:t>
            </w:r>
            <w:r w:rsidRPr="00EF4919">
              <w:rPr>
                <w:b/>
                <w:lang w:val="pt-BR"/>
              </w:rPr>
              <w:t xml:space="preserve"> fiscalização em propriedades rurais, gestão dos resíduos sólidos, aproveitamento de rejeitos de minerações de quartzito na construção civil, tratamento biológico de águas residuárias com taboas</w:t>
            </w:r>
            <w:r w:rsidR="00EF4919">
              <w:rPr>
                <w:b/>
                <w:lang w:val="pt-BR"/>
              </w:rPr>
              <w:t>.</w:t>
            </w:r>
            <w:r w:rsidRPr="00D7081B">
              <w:rPr>
                <w:lang w:val="pt-BR"/>
              </w:rPr>
              <w:t xml:space="preserve"> durante o V SIMEA - Simpósio Mineiro de Engenharia Ambiental - 20h - Passos/MG - 2009.</w:t>
            </w:r>
          </w:p>
          <w:p w:rsidR="00E662D5" w:rsidRPr="00D7081B" w:rsidRDefault="00E662D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I Encontro Técnico em Produção Leiteira - TECNOLEITE pelo G.A. Passos - 9h Passos/MG - 2009.</w:t>
            </w:r>
          </w:p>
          <w:p w:rsidR="002D4533" w:rsidRPr="00D7081B" w:rsidRDefault="00E662D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M</w:t>
            </w:r>
            <w:r w:rsidR="002D4533" w:rsidRPr="00D7081B">
              <w:rPr>
                <w:lang w:val="pt-BR"/>
              </w:rPr>
              <w:t>inicurso</w:t>
            </w:r>
            <w:r w:rsidRPr="00D7081B">
              <w:rPr>
                <w:lang w:val="pt-BR"/>
              </w:rPr>
              <w:t xml:space="preserve"> </w:t>
            </w:r>
            <w:r w:rsidR="002D4533" w:rsidRPr="00EF4919">
              <w:rPr>
                <w:b/>
                <w:lang w:val="pt-BR"/>
              </w:rPr>
              <w:t>Procedimentos para Licenciamento ambiental em propriedades Rurais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-</w:t>
            </w:r>
            <w:r w:rsidRPr="00D7081B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8h</w:t>
            </w:r>
            <w:r w:rsidRPr="00D7081B">
              <w:rPr>
                <w:lang w:val="pt-BR"/>
              </w:rPr>
              <w:t xml:space="preserve"> -</w:t>
            </w:r>
            <w:r w:rsidR="002D4533" w:rsidRPr="00D7081B">
              <w:rPr>
                <w:lang w:val="pt-BR"/>
              </w:rPr>
              <w:t xml:space="preserve"> Passos/MG</w:t>
            </w:r>
            <w:r w:rsidR="00EF4919">
              <w:rPr>
                <w:lang w:val="pt-BR"/>
              </w:rPr>
              <w:t xml:space="preserve"> </w:t>
            </w:r>
            <w:r w:rsidR="002D4533" w:rsidRPr="00D7081B">
              <w:rPr>
                <w:lang w:val="pt-BR"/>
              </w:rPr>
              <w:t>-2009.</w:t>
            </w:r>
          </w:p>
          <w:p w:rsidR="002D4533" w:rsidRPr="00D7081B" w:rsidRDefault="00E662D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Seminário P</w:t>
            </w:r>
            <w:r w:rsidR="00114DFB" w:rsidRPr="00D7081B">
              <w:rPr>
                <w:lang w:val="pt-BR"/>
              </w:rPr>
              <w:t xml:space="preserve">alestra </w:t>
            </w:r>
            <w:r w:rsidR="00114DFB" w:rsidRPr="00EF4919">
              <w:rPr>
                <w:b/>
                <w:lang w:val="pt-BR"/>
              </w:rPr>
              <w:t>Aplicação de Biotecnologia na Agricultura</w:t>
            </w:r>
            <w:r w:rsidR="00017465" w:rsidRPr="00D7081B">
              <w:rPr>
                <w:lang w:val="pt-BR"/>
              </w:rPr>
              <w:t xml:space="preserve"> </w:t>
            </w:r>
            <w:r w:rsidR="00114DFB" w:rsidRPr="00D7081B">
              <w:rPr>
                <w:lang w:val="pt-BR"/>
              </w:rPr>
              <w:t>-</w:t>
            </w:r>
            <w:r w:rsidR="00017465" w:rsidRPr="00D7081B">
              <w:rPr>
                <w:lang w:val="pt-BR"/>
              </w:rPr>
              <w:t xml:space="preserve"> </w:t>
            </w:r>
            <w:r w:rsidR="00114DFB" w:rsidRPr="00D7081B">
              <w:rPr>
                <w:lang w:val="pt-BR"/>
              </w:rPr>
              <w:t>2h</w:t>
            </w:r>
            <w:r w:rsidR="00017465" w:rsidRPr="00D7081B">
              <w:rPr>
                <w:lang w:val="pt-BR"/>
              </w:rPr>
              <w:t xml:space="preserve"> -</w:t>
            </w:r>
            <w:r w:rsidR="00114DFB" w:rsidRPr="00D7081B">
              <w:rPr>
                <w:lang w:val="pt-BR"/>
              </w:rPr>
              <w:t xml:space="preserve"> Passos/MG-2008.</w:t>
            </w:r>
          </w:p>
          <w:p w:rsidR="00114DFB" w:rsidRDefault="006B1F21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Seminário </w:t>
            </w:r>
            <w:r w:rsidR="00114DFB" w:rsidRPr="00D7081B">
              <w:rPr>
                <w:lang w:val="pt-BR"/>
              </w:rPr>
              <w:t>XXXI Semana Universitária de Engenharia</w:t>
            </w:r>
            <w:r w:rsidRPr="00D7081B">
              <w:rPr>
                <w:lang w:val="pt-BR"/>
              </w:rPr>
              <w:t xml:space="preserve"> </w:t>
            </w:r>
            <w:r w:rsidR="00330628" w:rsidRPr="00D7081B">
              <w:rPr>
                <w:lang w:val="pt-BR"/>
              </w:rPr>
              <w:t>–</w:t>
            </w:r>
            <w:r w:rsidRPr="00D7081B">
              <w:rPr>
                <w:lang w:val="pt-BR"/>
              </w:rPr>
              <w:t xml:space="preserve"> </w:t>
            </w:r>
            <w:r w:rsidR="00330628" w:rsidRPr="00D7081B">
              <w:rPr>
                <w:lang w:val="pt-BR"/>
              </w:rPr>
              <w:t>Minicurso</w:t>
            </w:r>
            <w:r w:rsidR="00EF4919">
              <w:rPr>
                <w:lang w:val="pt-BR"/>
              </w:rPr>
              <w:t>:</w:t>
            </w:r>
            <w:r w:rsidR="00330628" w:rsidRPr="00D7081B">
              <w:rPr>
                <w:lang w:val="pt-BR"/>
              </w:rPr>
              <w:t xml:space="preserve"> </w:t>
            </w:r>
            <w:r w:rsidR="00330628" w:rsidRPr="00EF4919">
              <w:rPr>
                <w:b/>
                <w:lang w:val="pt-BR"/>
              </w:rPr>
              <w:t>Administração moderna da produção leiteira, Pastejo rotacionado como alternativa de produção leiteira, como produzir leite de qualidade, estratégias na alimentação de bovinos leiteiros. Produção orgânica: Mercado e perspectivas, certificação, adubação no sistema orgânico, controle de pragas e doenças.</w:t>
            </w:r>
            <w:r w:rsidR="00300001" w:rsidRPr="00EF4919">
              <w:rPr>
                <w:b/>
                <w:lang w:val="pt-BR"/>
              </w:rPr>
              <w:t xml:space="preserve"> Mercado do milho e atribuição do engenheiro agrônomo, segurança e saúde do trabalho na agricultura</w:t>
            </w:r>
            <w:r w:rsidR="00330628" w:rsidRPr="00D7081B">
              <w:rPr>
                <w:lang w:val="pt-BR"/>
              </w:rPr>
              <w:t xml:space="preserve"> - </w:t>
            </w:r>
            <w:r w:rsidR="00114DFB" w:rsidRPr="00D7081B">
              <w:rPr>
                <w:lang w:val="pt-BR"/>
              </w:rPr>
              <w:t>20h</w:t>
            </w:r>
            <w:r w:rsidR="00330628" w:rsidRPr="00D7081B">
              <w:rPr>
                <w:lang w:val="pt-BR"/>
              </w:rPr>
              <w:t xml:space="preserve"> -</w:t>
            </w:r>
            <w:r w:rsidR="00114DFB" w:rsidRPr="00D7081B">
              <w:rPr>
                <w:lang w:val="pt-BR"/>
              </w:rPr>
              <w:t xml:space="preserve"> Passos/MG-2008.</w:t>
            </w:r>
          </w:p>
          <w:p w:rsidR="00D43C14" w:rsidRDefault="00D43C14" w:rsidP="00D43C14">
            <w:pPr>
              <w:pStyle w:val="EndereodaEmpresa1"/>
              <w:spacing w:before="0" w:after="0" w:line="276" w:lineRule="auto"/>
              <w:jc w:val="both"/>
              <w:rPr>
                <w:lang w:val="pt-BR"/>
              </w:rPr>
            </w:pPr>
          </w:p>
          <w:p w:rsidR="00D43C14" w:rsidRPr="00D7081B" w:rsidRDefault="00D43C14" w:rsidP="00D43C14">
            <w:pPr>
              <w:pStyle w:val="EndereodaEmpresa1"/>
              <w:spacing w:before="0" w:after="0" w:line="276" w:lineRule="auto"/>
              <w:jc w:val="both"/>
              <w:rPr>
                <w:lang w:val="pt-BR"/>
              </w:rPr>
            </w:pPr>
          </w:p>
          <w:p w:rsidR="007C4BDE" w:rsidRPr="00D7081B" w:rsidRDefault="007C4BDE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lastRenderedPageBreak/>
              <w:t xml:space="preserve">Treinamento </w:t>
            </w:r>
            <w:r w:rsidRPr="0072463D">
              <w:rPr>
                <w:b/>
                <w:lang w:val="pt-BR"/>
              </w:rPr>
              <w:t>Segurança na aplicação de defensivos agrícolas através do uso de EPI</w:t>
            </w:r>
            <w:r w:rsidRPr="00D7081B">
              <w:rPr>
                <w:lang w:val="pt-BR"/>
              </w:rPr>
              <w:t xml:space="preserve"> </w:t>
            </w:r>
            <w:r w:rsidR="009A2A84" w:rsidRPr="00D7081B">
              <w:rPr>
                <w:lang w:val="pt-BR"/>
              </w:rPr>
              <w:t>-</w:t>
            </w:r>
            <w:r w:rsidRPr="00D7081B">
              <w:rPr>
                <w:lang w:val="pt-BR"/>
              </w:rPr>
              <w:t xml:space="preserve"> SYNGENTA - UEMG – 2h30 - Passos/MG – 2007.</w:t>
            </w:r>
          </w:p>
          <w:p w:rsidR="00F81AD9" w:rsidRPr="00D7081B" w:rsidRDefault="00F81AD9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Perícia ambiental</w:t>
            </w:r>
            <w:r w:rsidRPr="00D7081B">
              <w:rPr>
                <w:lang w:val="pt-BR"/>
              </w:rPr>
              <w:t xml:space="preserve"> - GAP Viçosa – 3h - Passos/MG – 2007.</w:t>
            </w:r>
          </w:p>
          <w:p w:rsidR="00114DFB" w:rsidRPr="00D7081B" w:rsidRDefault="006B1F21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72463D">
              <w:rPr>
                <w:b/>
                <w:lang w:val="pt-BR"/>
              </w:rPr>
              <w:t>C</w:t>
            </w:r>
            <w:r w:rsidR="00114DFB" w:rsidRPr="0072463D">
              <w:rPr>
                <w:b/>
                <w:lang w:val="pt-BR"/>
              </w:rPr>
              <w:t>urso de AUTO-CAD</w:t>
            </w:r>
            <w:r w:rsidR="00114DFB" w:rsidRPr="00D7081B">
              <w:rPr>
                <w:lang w:val="pt-BR"/>
              </w:rPr>
              <w:t xml:space="preserve"> na XXXI Semana Universitária de Engenharia -</w:t>
            </w:r>
            <w:r w:rsidRPr="00D7081B">
              <w:rPr>
                <w:lang w:val="pt-BR"/>
              </w:rPr>
              <w:t xml:space="preserve"> </w:t>
            </w:r>
            <w:r w:rsidR="00114DFB" w:rsidRPr="00D7081B">
              <w:rPr>
                <w:lang w:val="pt-BR"/>
              </w:rPr>
              <w:t>54h Passos/MG</w:t>
            </w:r>
            <w:r w:rsidR="009A2A84" w:rsidRPr="00D7081B">
              <w:rPr>
                <w:lang w:val="pt-BR"/>
              </w:rPr>
              <w:t xml:space="preserve"> </w:t>
            </w:r>
            <w:r w:rsidR="00114DFB" w:rsidRPr="00D7081B">
              <w:rPr>
                <w:lang w:val="pt-BR"/>
              </w:rPr>
              <w:t>-2008.</w:t>
            </w:r>
          </w:p>
          <w:p w:rsidR="00114DFB" w:rsidRPr="00D7081B" w:rsidRDefault="000C7022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Aplicação de biotecnologia na agricultura</w:t>
            </w:r>
            <w:r w:rsidRPr="00D7081B">
              <w:rPr>
                <w:lang w:val="pt-BR"/>
              </w:rPr>
              <w:t xml:space="preserve"> - FESP - 2h – Passos/MG – 2008.</w:t>
            </w:r>
          </w:p>
          <w:p w:rsidR="00D44935" w:rsidRPr="00D7081B" w:rsidRDefault="00D4493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Avanços na pesquisa do milho</w:t>
            </w:r>
            <w:r w:rsidRPr="00D7081B">
              <w:rPr>
                <w:lang w:val="pt-BR"/>
              </w:rPr>
              <w:t xml:space="preserve"> - FESP – 1h30 - Passos/MG – 2007.</w:t>
            </w:r>
          </w:p>
          <w:p w:rsidR="00D44935" w:rsidRPr="00D7081B" w:rsidRDefault="00D44935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Mapeamento de solos</w:t>
            </w:r>
            <w:r w:rsidRPr="00D7081B">
              <w:rPr>
                <w:lang w:val="pt-BR"/>
              </w:rPr>
              <w:t xml:space="preserve"> na VII semana universitária do curso de Agronomia da FEP - FESP – 1h30 - Passos/MG – 2007.</w:t>
            </w:r>
          </w:p>
          <w:p w:rsidR="00CC41C8" w:rsidRPr="00D7081B" w:rsidRDefault="00CC41C8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Minicurso </w:t>
            </w:r>
            <w:r w:rsidRPr="0072463D">
              <w:rPr>
                <w:b/>
                <w:lang w:val="pt-BR"/>
              </w:rPr>
              <w:t>Pneus agrícolas e seu uso</w:t>
            </w:r>
            <w:r w:rsidRPr="00D7081B">
              <w:rPr>
                <w:lang w:val="pt-BR"/>
              </w:rPr>
              <w:t xml:space="preserve"> - FESP – 4h30 - Passos/MG – 2007.</w:t>
            </w:r>
          </w:p>
          <w:p w:rsidR="0094563A" w:rsidRPr="00D7081B" w:rsidRDefault="0094563A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Silício na Agricultura</w:t>
            </w:r>
            <w:r w:rsidRPr="00D7081B">
              <w:rPr>
                <w:lang w:val="pt-BR"/>
              </w:rPr>
              <w:t xml:space="preserve"> - FESP – 1h30 - Passos/MG – 2007.</w:t>
            </w:r>
          </w:p>
          <w:p w:rsidR="00026B42" w:rsidRPr="00D7081B" w:rsidRDefault="00026B42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a importância da conservação e manejo de polinizadores em plantas frutíferas</w:t>
            </w:r>
            <w:r w:rsidRPr="00D7081B">
              <w:rPr>
                <w:lang w:val="pt-BR"/>
              </w:rPr>
              <w:t xml:space="preserve"> na VII semana universitária da FEP - FESP – 1h30 - Passos/MG – 2007.</w:t>
            </w:r>
          </w:p>
          <w:p w:rsidR="00293854" w:rsidRPr="00D7081B" w:rsidRDefault="00293854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Reunião da Câmara especializada de agronomia do CREA na VII semana universitária do curso de agronomia - FESP – 2h - Passos/MG – 2007.</w:t>
            </w:r>
          </w:p>
          <w:p w:rsidR="00C91B41" w:rsidRPr="00D7081B" w:rsidRDefault="00C91B41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Fitossanidade do cafeeiro</w:t>
            </w:r>
            <w:r w:rsidRPr="00D7081B">
              <w:rPr>
                <w:lang w:val="pt-BR"/>
              </w:rPr>
              <w:t xml:space="preserve"> - FESP – 1h30 - Passos/MG – 2007.</w:t>
            </w:r>
          </w:p>
          <w:p w:rsidR="00C91B41" w:rsidRPr="00D7081B" w:rsidRDefault="00C91B41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="0072463D" w:rsidRPr="0072463D">
              <w:rPr>
                <w:b/>
                <w:lang w:val="pt-BR"/>
              </w:rPr>
              <w:t>S</w:t>
            </w:r>
            <w:r w:rsidRPr="0072463D">
              <w:rPr>
                <w:b/>
                <w:lang w:val="pt-BR"/>
              </w:rPr>
              <w:t>ilagem de soja: alternativa de rotação de cultura</w:t>
            </w:r>
            <w:r w:rsidRPr="00D7081B">
              <w:rPr>
                <w:lang w:val="pt-BR"/>
              </w:rPr>
              <w:t xml:space="preserve"> na VII semana universitária do curso de agronomia - FESP – 1h - Passos/MG – 2007.</w:t>
            </w:r>
          </w:p>
          <w:p w:rsidR="00CD194F" w:rsidRPr="00D7081B" w:rsidRDefault="00CD194F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Estr</w:t>
            </w:r>
            <w:r w:rsidR="0072463D">
              <w:rPr>
                <w:b/>
                <w:lang w:val="pt-BR"/>
              </w:rPr>
              <w:t>a</w:t>
            </w:r>
            <w:r w:rsidRPr="0072463D">
              <w:rPr>
                <w:b/>
                <w:lang w:val="pt-BR"/>
              </w:rPr>
              <w:t>t</w:t>
            </w:r>
            <w:r w:rsidR="0072463D">
              <w:rPr>
                <w:b/>
                <w:lang w:val="pt-BR"/>
              </w:rPr>
              <w:t>é</w:t>
            </w:r>
            <w:r w:rsidRPr="0072463D">
              <w:rPr>
                <w:b/>
                <w:lang w:val="pt-BR"/>
              </w:rPr>
              <w:t>gica de manejo nutricional para bovinos de corte na estação seca</w:t>
            </w:r>
            <w:r w:rsidRPr="00D7081B">
              <w:rPr>
                <w:lang w:val="pt-BR"/>
              </w:rPr>
              <w:t xml:space="preserve"> na VII semana universitária do curso de agronomia - FESP – </w:t>
            </w:r>
            <w:r w:rsidR="0030077E" w:rsidRPr="00D7081B">
              <w:rPr>
                <w:lang w:val="pt-BR"/>
              </w:rPr>
              <w:t>2</w:t>
            </w:r>
            <w:r w:rsidRPr="00D7081B">
              <w:rPr>
                <w:lang w:val="pt-BR"/>
              </w:rPr>
              <w:t>h - Passos/MG – 2007.</w:t>
            </w:r>
          </w:p>
          <w:p w:rsidR="0030077E" w:rsidRPr="00D7081B" w:rsidRDefault="0030077E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Cronograma de investimentos e de obras da PPP da MG 050</w:t>
            </w:r>
            <w:r w:rsidRPr="00D7081B">
              <w:rPr>
                <w:lang w:val="pt-BR"/>
              </w:rPr>
              <w:t xml:space="preserve"> na XXX semana universitária do curso de engenharia civil da FEP - FESP – 1h30 - Passos/MG – 2007.</w:t>
            </w:r>
          </w:p>
          <w:p w:rsidR="00890660" w:rsidRPr="00D7081B" w:rsidRDefault="00890660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 xml:space="preserve">Palestra </w:t>
            </w:r>
            <w:r w:rsidRPr="0072463D">
              <w:rPr>
                <w:b/>
                <w:lang w:val="pt-BR"/>
              </w:rPr>
              <w:t>Valorização do profissional de engenharia</w:t>
            </w:r>
            <w:r w:rsidRPr="00D7081B">
              <w:rPr>
                <w:lang w:val="pt-BR"/>
              </w:rPr>
              <w:t xml:space="preserve"> na XXX semana universitária da FEP - FESP – </w:t>
            </w:r>
            <w:r w:rsidR="00B60D9E" w:rsidRPr="00D7081B">
              <w:rPr>
                <w:lang w:val="pt-BR"/>
              </w:rPr>
              <w:t>2</w:t>
            </w:r>
            <w:r w:rsidRPr="00D7081B">
              <w:rPr>
                <w:lang w:val="pt-BR"/>
              </w:rPr>
              <w:t>h - Passos/MG – 2007.</w:t>
            </w:r>
          </w:p>
          <w:p w:rsidR="00D44935" w:rsidRPr="00D7081B" w:rsidRDefault="00D44935" w:rsidP="00D7081B">
            <w:pPr>
              <w:pStyle w:val="EndereodaEmpresa1"/>
              <w:spacing w:before="0" w:after="0" w:line="276" w:lineRule="auto"/>
              <w:ind w:left="210"/>
              <w:jc w:val="both"/>
              <w:rPr>
                <w:lang w:val="pt-BR"/>
              </w:rPr>
            </w:pPr>
          </w:p>
        </w:tc>
      </w:tr>
      <w:tr w:rsidR="00A55290" w:rsidRPr="00963A7C" w:rsidTr="00D7081B">
        <w:trPr>
          <w:jc w:val="center"/>
        </w:trPr>
        <w:tc>
          <w:tcPr>
            <w:tcW w:w="1482" w:type="dxa"/>
            <w:vMerge/>
            <w:vAlign w:val="center"/>
            <w:hideMark/>
          </w:tcPr>
          <w:p w:rsidR="000F6EB0" w:rsidRPr="00D7081B" w:rsidRDefault="000F6EB0" w:rsidP="00716466">
            <w:pPr>
              <w:spacing w:line="276" w:lineRule="auto"/>
              <w:jc w:val="both"/>
              <w:rPr>
                <w:spacing w:val="-10"/>
                <w:sz w:val="22"/>
                <w:szCs w:val="22"/>
                <w:lang w:val="pt-BR"/>
              </w:rPr>
            </w:pPr>
          </w:p>
        </w:tc>
        <w:tc>
          <w:tcPr>
            <w:tcW w:w="2922" w:type="dxa"/>
            <w:hideMark/>
          </w:tcPr>
          <w:p w:rsidR="000F6EB0" w:rsidRPr="00D7081B" w:rsidRDefault="000F6EB0" w:rsidP="00D7081B">
            <w:pPr>
              <w:pStyle w:val="Corpodetexto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187" w:type="dxa"/>
            <w:hideMark/>
          </w:tcPr>
          <w:p w:rsidR="000F6EB0" w:rsidRPr="00D7081B" w:rsidRDefault="000F6EB0" w:rsidP="00D7081B">
            <w:pPr>
              <w:pStyle w:val="NomedaEmpresa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858" w:type="dxa"/>
            <w:hideMark/>
          </w:tcPr>
          <w:p w:rsidR="000F6EB0" w:rsidRPr="00D7081B" w:rsidRDefault="000F6EB0" w:rsidP="00D7081B">
            <w:pPr>
              <w:pStyle w:val="EndereodaEmpresa"/>
              <w:spacing w:line="276" w:lineRule="auto"/>
              <w:jc w:val="both"/>
              <w:rPr>
                <w:lang w:val="pt-BR"/>
              </w:rPr>
            </w:pPr>
          </w:p>
        </w:tc>
      </w:tr>
      <w:tr w:rsidR="00A55290" w:rsidRPr="00963A7C" w:rsidTr="00D7081B">
        <w:trPr>
          <w:jc w:val="center"/>
        </w:trPr>
        <w:tc>
          <w:tcPr>
            <w:tcW w:w="1482" w:type="dxa"/>
            <w:vMerge/>
            <w:vAlign w:val="center"/>
            <w:hideMark/>
          </w:tcPr>
          <w:p w:rsidR="000F6EB0" w:rsidRPr="00D7081B" w:rsidRDefault="000F6EB0" w:rsidP="00716466">
            <w:pPr>
              <w:spacing w:line="276" w:lineRule="auto"/>
              <w:jc w:val="both"/>
              <w:rPr>
                <w:spacing w:val="-10"/>
                <w:sz w:val="22"/>
                <w:szCs w:val="22"/>
                <w:lang w:val="pt-BR"/>
              </w:rPr>
            </w:pPr>
          </w:p>
        </w:tc>
        <w:tc>
          <w:tcPr>
            <w:tcW w:w="2922" w:type="dxa"/>
            <w:hideMark/>
          </w:tcPr>
          <w:p w:rsidR="000F6EB0" w:rsidRPr="00D7081B" w:rsidRDefault="000F6EB0" w:rsidP="00D7081B">
            <w:pPr>
              <w:pStyle w:val="Corpodetexto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187" w:type="dxa"/>
            <w:hideMark/>
          </w:tcPr>
          <w:p w:rsidR="000F6EB0" w:rsidRPr="00D7081B" w:rsidRDefault="000F6EB0" w:rsidP="00D7081B">
            <w:pPr>
              <w:pStyle w:val="NomedaEmpresa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858" w:type="dxa"/>
            <w:hideMark/>
          </w:tcPr>
          <w:p w:rsidR="000F6EB0" w:rsidRPr="00D7081B" w:rsidRDefault="000F6EB0" w:rsidP="00D7081B">
            <w:pPr>
              <w:pStyle w:val="EndereodaEmpresa"/>
              <w:spacing w:line="276" w:lineRule="auto"/>
              <w:jc w:val="both"/>
              <w:rPr>
                <w:lang w:val="pt-BR"/>
              </w:rPr>
            </w:pPr>
          </w:p>
        </w:tc>
      </w:tr>
      <w:tr w:rsidR="00A55290" w:rsidRPr="00963A7C" w:rsidTr="00D7081B">
        <w:trPr>
          <w:jc w:val="center"/>
        </w:trPr>
        <w:tc>
          <w:tcPr>
            <w:tcW w:w="1482" w:type="dxa"/>
            <w:vMerge/>
            <w:vAlign w:val="center"/>
            <w:hideMark/>
          </w:tcPr>
          <w:p w:rsidR="000F6EB0" w:rsidRPr="00D7081B" w:rsidRDefault="000F6EB0" w:rsidP="00716466">
            <w:pPr>
              <w:spacing w:line="276" w:lineRule="auto"/>
              <w:jc w:val="both"/>
              <w:rPr>
                <w:spacing w:val="-10"/>
                <w:sz w:val="22"/>
                <w:szCs w:val="22"/>
                <w:lang w:val="pt-BR"/>
              </w:rPr>
            </w:pPr>
          </w:p>
        </w:tc>
        <w:tc>
          <w:tcPr>
            <w:tcW w:w="2922" w:type="dxa"/>
            <w:hideMark/>
          </w:tcPr>
          <w:p w:rsidR="000F6EB0" w:rsidRPr="00D7081B" w:rsidRDefault="000F6EB0" w:rsidP="00D7081B">
            <w:pPr>
              <w:pStyle w:val="Corpodetexto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187" w:type="dxa"/>
            <w:hideMark/>
          </w:tcPr>
          <w:p w:rsidR="000F6EB0" w:rsidRPr="00D7081B" w:rsidRDefault="000F6EB0" w:rsidP="00D7081B">
            <w:pPr>
              <w:pStyle w:val="NomedaEmpresa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858" w:type="dxa"/>
            <w:hideMark/>
          </w:tcPr>
          <w:p w:rsidR="000F6EB0" w:rsidRPr="00D7081B" w:rsidRDefault="000F6EB0" w:rsidP="00D7081B">
            <w:pPr>
              <w:pStyle w:val="EndereodaEmpresa"/>
              <w:spacing w:line="276" w:lineRule="auto"/>
              <w:jc w:val="both"/>
              <w:rPr>
                <w:lang w:val="pt-BR"/>
              </w:rPr>
            </w:pPr>
          </w:p>
        </w:tc>
      </w:tr>
      <w:tr w:rsidR="000F6EB0" w:rsidRPr="00D7081B" w:rsidTr="00D7081B">
        <w:trPr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D7081B">
              <w:rPr>
                <w:rFonts w:ascii="Arial" w:hAnsi="Arial" w:cs="Arial"/>
                <w:lang w:val="pt-BR"/>
              </w:rPr>
              <w:t>Outros Cursos</w:t>
            </w:r>
            <w:r w:rsidR="004A2FE3" w:rsidRPr="00D7081B">
              <w:rPr>
                <w:rFonts w:ascii="Arial" w:hAnsi="Arial" w:cs="Arial"/>
                <w:lang w:val="pt-BR"/>
              </w:rPr>
              <w:t xml:space="preserve"> e </w:t>
            </w:r>
          </w:p>
          <w:p w:rsidR="004A2FE3" w:rsidRPr="00D7081B" w:rsidRDefault="004A2FE3" w:rsidP="004A2FE3">
            <w:pPr>
              <w:rPr>
                <w:b/>
                <w:sz w:val="22"/>
                <w:szCs w:val="22"/>
                <w:lang w:val="pt-BR"/>
              </w:rPr>
            </w:pPr>
            <w:r w:rsidRPr="00D7081B">
              <w:rPr>
                <w:b/>
                <w:sz w:val="22"/>
                <w:szCs w:val="22"/>
                <w:lang w:val="pt-BR"/>
              </w:rPr>
              <w:t>Domínios</w:t>
            </w:r>
          </w:p>
        </w:tc>
        <w:tc>
          <w:tcPr>
            <w:tcW w:w="8967" w:type="dxa"/>
            <w:gridSpan w:val="3"/>
            <w:hideMark/>
          </w:tcPr>
          <w:p w:rsidR="0073428E" w:rsidRPr="00D7081B" w:rsidRDefault="0073428E" w:rsidP="00D7081B">
            <w:pPr>
              <w:pStyle w:val="EndereodaEmpresa1"/>
              <w:spacing w:before="0" w:after="0" w:line="276" w:lineRule="auto"/>
              <w:ind w:left="210"/>
              <w:jc w:val="both"/>
              <w:rPr>
                <w:lang w:val="pt-BR"/>
              </w:rPr>
            </w:pPr>
          </w:p>
          <w:p w:rsidR="000F6EB0" w:rsidRPr="00D7081B" w:rsidRDefault="00195A37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lang w:val="pt-BR"/>
              </w:rPr>
              <w:t>Cursos de Informática: AUTOCAD, Word, Excel, PowerPoint, Windows e Internet</w:t>
            </w:r>
            <w:r w:rsidR="008A1A31" w:rsidRPr="00D7081B">
              <w:rPr>
                <w:lang w:val="pt-BR"/>
              </w:rPr>
              <w:t>.</w:t>
            </w:r>
          </w:p>
          <w:p w:rsidR="008A1A31" w:rsidRPr="00D7081B" w:rsidRDefault="001E2730" w:rsidP="00D7081B">
            <w:pPr>
              <w:pStyle w:val="EndereodaEmpresa1"/>
              <w:numPr>
                <w:ilvl w:val="0"/>
                <w:numId w:val="4"/>
              </w:numPr>
              <w:spacing w:before="0" w:after="0" w:line="276" w:lineRule="auto"/>
              <w:ind w:left="210" w:hanging="210"/>
              <w:jc w:val="both"/>
              <w:rPr>
                <w:lang w:val="pt-BR"/>
              </w:rPr>
            </w:pPr>
            <w:r w:rsidRPr="00D7081B">
              <w:rPr>
                <w:color w:val="000000"/>
              </w:rPr>
              <w:t>CNH</w:t>
            </w:r>
            <w:r w:rsidRPr="00EC70C7">
              <w:rPr>
                <w:color w:val="000000"/>
                <w:lang w:val="pt-BR"/>
              </w:rPr>
              <w:t xml:space="preserve"> categoria</w:t>
            </w:r>
            <w:r w:rsidRPr="00D7081B">
              <w:rPr>
                <w:color w:val="000000"/>
              </w:rPr>
              <w:t xml:space="preserve"> B</w:t>
            </w:r>
            <w:r w:rsidR="008A1A31" w:rsidRPr="00D7081B">
              <w:rPr>
                <w:lang w:val="pt-BR"/>
              </w:rPr>
              <w:t>.</w:t>
            </w:r>
          </w:p>
        </w:tc>
      </w:tr>
      <w:tr w:rsidR="000F6EB0" w:rsidRPr="00D7081B" w:rsidTr="00D7081B">
        <w:trPr>
          <w:jc w:val="center"/>
        </w:trPr>
        <w:tc>
          <w:tcPr>
            <w:tcW w:w="1482" w:type="dxa"/>
            <w:hideMark/>
          </w:tcPr>
          <w:p w:rsidR="000F6EB0" w:rsidRPr="00D7081B" w:rsidRDefault="000F6EB0" w:rsidP="00716466">
            <w:pPr>
              <w:pStyle w:val="Ttulo1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8967" w:type="dxa"/>
            <w:gridSpan w:val="3"/>
            <w:hideMark/>
          </w:tcPr>
          <w:p w:rsidR="000F6EB0" w:rsidRPr="00D7081B" w:rsidRDefault="000F6EB0" w:rsidP="00D7081B">
            <w:pPr>
              <w:pStyle w:val="CorpodoTexto1"/>
              <w:spacing w:line="276" w:lineRule="auto"/>
              <w:jc w:val="both"/>
              <w:rPr>
                <w:lang w:val="pt-BR"/>
              </w:rPr>
            </w:pPr>
          </w:p>
        </w:tc>
      </w:tr>
    </w:tbl>
    <w:p w:rsidR="008A1A31" w:rsidRPr="00D7081B" w:rsidRDefault="008A1A31" w:rsidP="00716466">
      <w:pPr>
        <w:spacing w:line="276" w:lineRule="auto"/>
        <w:jc w:val="both"/>
        <w:rPr>
          <w:lang w:val="pt-BR"/>
        </w:rPr>
      </w:pPr>
    </w:p>
    <w:sectPr w:rsidR="008A1A31" w:rsidRPr="00D7081B" w:rsidSect="00B7534A">
      <w:pgSz w:w="11907" w:h="16839"/>
      <w:pgMar w:top="1134" w:right="567" w:bottom="567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C1" w:rsidRDefault="002A2EC1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1">
    <w:p w:rsidR="002A2EC1" w:rsidRDefault="002A2EC1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C1" w:rsidRDefault="002A2EC1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1">
    <w:p w:rsidR="002A2EC1" w:rsidRDefault="002A2EC1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6FA"/>
    <w:multiLevelType w:val="hybridMultilevel"/>
    <w:tmpl w:val="5CBC20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B79FA"/>
    <w:multiLevelType w:val="hybridMultilevel"/>
    <w:tmpl w:val="6608E202"/>
    <w:lvl w:ilvl="0" w:tplc="0416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">
    <w:nsid w:val="18970E4A"/>
    <w:multiLevelType w:val="hybridMultilevel"/>
    <w:tmpl w:val="72F8191C"/>
    <w:lvl w:ilvl="0" w:tplc="0416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6123410A"/>
    <w:multiLevelType w:val="hybridMultilevel"/>
    <w:tmpl w:val="E08871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87BC1"/>
    <w:multiLevelType w:val="hybridMultilevel"/>
    <w:tmpl w:val="9D8689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6868377E"/>
    <w:multiLevelType w:val="hybridMultilevel"/>
    <w:tmpl w:val="374A9954"/>
    <w:lvl w:ilvl="0" w:tplc="04160005">
      <w:start w:val="1"/>
      <w:numFmt w:val="bullet"/>
      <w:lvlText w:val=""/>
      <w:lvlJc w:val="left"/>
      <w:pPr>
        <w:ind w:left="9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>
    <w:nsid w:val="72754E6E"/>
    <w:multiLevelType w:val="hybridMultilevel"/>
    <w:tmpl w:val="630AE8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noPunctuationKerning/>
  <w:characterSpacingControl w:val="doNotCompress"/>
  <w:saveInvalidXml/>
  <w:ignoreMixedContent/>
  <w:alwaysShowPlaceholderText/>
  <w:footnotePr>
    <w:footnote w:id="0"/>
    <w:footnote w:id="1"/>
  </w:footnotePr>
  <w:endnotePr>
    <w:endnote w:id="0"/>
    <w:endnote w:id="1"/>
  </w:endnotePr>
  <w:compat/>
  <w:rsids>
    <w:rsidRoot w:val="00E90729"/>
    <w:rsid w:val="000023C6"/>
    <w:rsid w:val="000024EC"/>
    <w:rsid w:val="00012A71"/>
    <w:rsid w:val="00017465"/>
    <w:rsid w:val="00022E4B"/>
    <w:rsid w:val="00026B42"/>
    <w:rsid w:val="00072C57"/>
    <w:rsid w:val="00083DFB"/>
    <w:rsid w:val="00092E59"/>
    <w:rsid w:val="00094576"/>
    <w:rsid w:val="00096E71"/>
    <w:rsid w:val="000B5711"/>
    <w:rsid w:val="000C7022"/>
    <w:rsid w:val="000F6EB0"/>
    <w:rsid w:val="00114DFB"/>
    <w:rsid w:val="00120C6C"/>
    <w:rsid w:val="00135480"/>
    <w:rsid w:val="00174CD7"/>
    <w:rsid w:val="001757F3"/>
    <w:rsid w:val="00195A37"/>
    <w:rsid w:val="001C0388"/>
    <w:rsid w:val="001C61F1"/>
    <w:rsid w:val="001E2730"/>
    <w:rsid w:val="002366A6"/>
    <w:rsid w:val="00293854"/>
    <w:rsid w:val="002A2EC1"/>
    <w:rsid w:val="002A3D94"/>
    <w:rsid w:val="002B42A0"/>
    <w:rsid w:val="002B6969"/>
    <w:rsid w:val="002D4533"/>
    <w:rsid w:val="00300001"/>
    <w:rsid w:val="0030077E"/>
    <w:rsid w:val="0030585A"/>
    <w:rsid w:val="00330628"/>
    <w:rsid w:val="00346CF0"/>
    <w:rsid w:val="003C4A73"/>
    <w:rsid w:val="0040284D"/>
    <w:rsid w:val="00437102"/>
    <w:rsid w:val="00466BCC"/>
    <w:rsid w:val="00475B91"/>
    <w:rsid w:val="00490672"/>
    <w:rsid w:val="004A2FE3"/>
    <w:rsid w:val="004E2CA0"/>
    <w:rsid w:val="004E6546"/>
    <w:rsid w:val="005262B9"/>
    <w:rsid w:val="005434D2"/>
    <w:rsid w:val="00562580"/>
    <w:rsid w:val="00594131"/>
    <w:rsid w:val="005A6269"/>
    <w:rsid w:val="005B6930"/>
    <w:rsid w:val="005D2859"/>
    <w:rsid w:val="005D6377"/>
    <w:rsid w:val="005E1BD2"/>
    <w:rsid w:val="00627303"/>
    <w:rsid w:val="006B1F21"/>
    <w:rsid w:val="00716466"/>
    <w:rsid w:val="0072164F"/>
    <w:rsid w:val="0072463D"/>
    <w:rsid w:val="0073428E"/>
    <w:rsid w:val="007625EB"/>
    <w:rsid w:val="0077349D"/>
    <w:rsid w:val="00776A3E"/>
    <w:rsid w:val="007B050F"/>
    <w:rsid w:val="007C4BDE"/>
    <w:rsid w:val="007C723C"/>
    <w:rsid w:val="007E0D26"/>
    <w:rsid w:val="008616A8"/>
    <w:rsid w:val="008901B0"/>
    <w:rsid w:val="00890660"/>
    <w:rsid w:val="008A1A31"/>
    <w:rsid w:val="008D3047"/>
    <w:rsid w:val="00911652"/>
    <w:rsid w:val="00917427"/>
    <w:rsid w:val="0094563A"/>
    <w:rsid w:val="00963A7C"/>
    <w:rsid w:val="009A2A84"/>
    <w:rsid w:val="009B6D56"/>
    <w:rsid w:val="009D35FE"/>
    <w:rsid w:val="009E78A2"/>
    <w:rsid w:val="009F5153"/>
    <w:rsid w:val="00A50A12"/>
    <w:rsid w:val="00A55290"/>
    <w:rsid w:val="00A8084A"/>
    <w:rsid w:val="00A91B9F"/>
    <w:rsid w:val="00A9307A"/>
    <w:rsid w:val="00AA1E50"/>
    <w:rsid w:val="00AA46A1"/>
    <w:rsid w:val="00AC027C"/>
    <w:rsid w:val="00AD3CC9"/>
    <w:rsid w:val="00AD4969"/>
    <w:rsid w:val="00AE6FF6"/>
    <w:rsid w:val="00B076C5"/>
    <w:rsid w:val="00B216F3"/>
    <w:rsid w:val="00B325D6"/>
    <w:rsid w:val="00B60D9E"/>
    <w:rsid w:val="00B7534A"/>
    <w:rsid w:val="00B84172"/>
    <w:rsid w:val="00BC495B"/>
    <w:rsid w:val="00BE2AD7"/>
    <w:rsid w:val="00BE3467"/>
    <w:rsid w:val="00BE3B25"/>
    <w:rsid w:val="00C14480"/>
    <w:rsid w:val="00C74464"/>
    <w:rsid w:val="00C91B41"/>
    <w:rsid w:val="00CC41C8"/>
    <w:rsid w:val="00CD194F"/>
    <w:rsid w:val="00CE6C72"/>
    <w:rsid w:val="00CF3B45"/>
    <w:rsid w:val="00D43C14"/>
    <w:rsid w:val="00D44935"/>
    <w:rsid w:val="00D61280"/>
    <w:rsid w:val="00D7081B"/>
    <w:rsid w:val="00DB745C"/>
    <w:rsid w:val="00DC62F2"/>
    <w:rsid w:val="00DF127A"/>
    <w:rsid w:val="00DF5580"/>
    <w:rsid w:val="00DF69B4"/>
    <w:rsid w:val="00E119A2"/>
    <w:rsid w:val="00E3728F"/>
    <w:rsid w:val="00E54730"/>
    <w:rsid w:val="00E662D5"/>
    <w:rsid w:val="00E71B7B"/>
    <w:rsid w:val="00E90729"/>
    <w:rsid w:val="00E93B5A"/>
    <w:rsid w:val="00EC70C7"/>
    <w:rsid w:val="00EF4919"/>
    <w:rsid w:val="00EF7D54"/>
    <w:rsid w:val="00F01712"/>
    <w:rsid w:val="00F775D9"/>
    <w:rsid w:val="00F81AD9"/>
    <w:rsid w:val="00F90463"/>
    <w:rsid w:val="00FA0C9F"/>
    <w:rsid w:val="00FD5999"/>
    <w:rsid w:val="00FE3FB1"/>
    <w:rsid w:val="00FF5D94"/>
    <w:rsid w:val="00FF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50F"/>
    <w:rPr>
      <w:rFonts w:ascii="Arial" w:hAnsi="Arial" w:cs="Arial"/>
      <w:lang w:val="en-IE" w:eastAsia="en-IE"/>
    </w:rPr>
  </w:style>
  <w:style w:type="paragraph" w:styleId="Ttulo1">
    <w:name w:val="heading 1"/>
    <w:basedOn w:val="Normal"/>
    <w:next w:val="Normal"/>
    <w:link w:val="Ttulo1Char"/>
    <w:qFormat/>
    <w:rsid w:val="007B050F"/>
    <w:pPr>
      <w:spacing w:before="200" w:line="220" w:lineRule="atLeast"/>
      <w:outlineLvl w:val="0"/>
    </w:pPr>
    <w:rPr>
      <w:rFonts w:ascii="Century Gothic" w:hAnsi="Century Gothic" w:cs="Times New Roman"/>
      <w:b/>
      <w:spacing w:val="-10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7B050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B050F"/>
    <w:pPr>
      <w:keepNext/>
      <w:spacing w:before="240" w:after="60"/>
      <w:outlineLvl w:val="2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05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7B05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7B050F"/>
    <w:rPr>
      <w:rFonts w:ascii="Cambria" w:eastAsia="Times New Roman" w:hAnsi="Cambria" w:cs="Times New Roman"/>
      <w:b/>
      <w:bCs/>
      <w:color w:val="4F81BD"/>
    </w:rPr>
  </w:style>
  <w:style w:type="paragraph" w:styleId="Cabealho">
    <w:name w:val="header"/>
    <w:basedOn w:val="Normal"/>
    <w:link w:val="CabealhoChar"/>
    <w:rsid w:val="007B050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B050F"/>
    <w:rPr>
      <w:rFonts w:ascii="Arial" w:hAnsi="Arial" w:cs="Arial"/>
    </w:rPr>
  </w:style>
  <w:style w:type="paragraph" w:styleId="Rodap">
    <w:name w:val="footer"/>
    <w:basedOn w:val="Normal"/>
    <w:link w:val="RodapChar"/>
    <w:rsid w:val="007B050F"/>
    <w:pPr>
      <w:tabs>
        <w:tab w:val="right" w:pos="6840"/>
      </w:tabs>
      <w:spacing w:line="220" w:lineRule="atLeast"/>
      <w:ind w:left="-2160"/>
      <w:jc w:val="both"/>
    </w:pPr>
    <w:rPr>
      <w:b/>
      <w:sz w:val="18"/>
      <w:szCs w:val="18"/>
    </w:rPr>
  </w:style>
  <w:style w:type="character" w:customStyle="1" w:styleId="RodapChar">
    <w:name w:val="Rodapé Char"/>
    <w:basedOn w:val="Fontepargpadro"/>
    <w:link w:val="Rodap"/>
    <w:rsid w:val="007B050F"/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7B050F"/>
    <w:pPr>
      <w:spacing w:after="40" w:line="220" w:lineRule="atLeast"/>
    </w:pPr>
    <w:rPr>
      <w:spacing w:val="-5"/>
    </w:rPr>
  </w:style>
  <w:style w:type="character" w:customStyle="1" w:styleId="CorpodetextoChar">
    <w:name w:val="Corpo de texto Char"/>
    <w:basedOn w:val="Fontepargpadro"/>
    <w:link w:val="Corpodetexto"/>
    <w:rsid w:val="007B050F"/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7B050F"/>
    <w:pPr>
      <w:spacing w:before="240" w:after="120"/>
      <w:jc w:val="center"/>
    </w:pPr>
  </w:style>
  <w:style w:type="character" w:customStyle="1" w:styleId="Corpodetexto2Char">
    <w:name w:val="Corpo de texto 2 Char"/>
    <w:basedOn w:val="Fontepargpadro"/>
    <w:link w:val="Corpodetexto2"/>
    <w:rsid w:val="007B050F"/>
    <w:rPr>
      <w:rFonts w:ascii="Arial" w:hAnsi="Arial" w:cs="Arial"/>
    </w:rPr>
  </w:style>
  <w:style w:type="paragraph" w:styleId="Corpodetexto3">
    <w:name w:val="Body Text 3"/>
    <w:basedOn w:val="Normal"/>
    <w:link w:val="Corpodetexto3Char"/>
    <w:rsid w:val="007B050F"/>
    <w:pPr>
      <w:spacing w:before="240" w:after="120"/>
      <w:jc w:val="right"/>
    </w:pPr>
  </w:style>
  <w:style w:type="character" w:customStyle="1" w:styleId="Corpodetexto3Char">
    <w:name w:val="Corpo de texto 3 Char"/>
    <w:basedOn w:val="Fontepargpadro"/>
    <w:link w:val="Corpodetexto3"/>
    <w:rsid w:val="007B050F"/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7B0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050F"/>
    <w:rPr>
      <w:rFonts w:ascii="Tahoma" w:hAnsi="Tahoma" w:cs="Tahoma"/>
      <w:sz w:val="16"/>
      <w:szCs w:val="16"/>
    </w:rPr>
  </w:style>
  <w:style w:type="paragraph" w:customStyle="1" w:styleId="ListacomMarcadores">
    <w:name w:val="Lista com Marcadores"/>
    <w:basedOn w:val="Corpodetexto"/>
    <w:rsid w:val="007B050F"/>
    <w:pPr>
      <w:tabs>
        <w:tab w:val="num" w:pos="360"/>
      </w:tabs>
      <w:ind w:left="245" w:hanging="245"/>
    </w:pPr>
    <w:rPr>
      <w:lang w:val="en-US" w:eastAsia="en-US" w:bidi="en-US"/>
    </w:rPr>
  </w:style>
  <w:style w:type="paragraph" w:customStyle="1" w:styleId="CorpodoTexto1">
    <w:name w:val="Corpo do Texto 1"/>
    <w:basedOn w:val="Normal"/>
    <w:next w:val="Normal"/>
    <w:rsid w:val="007B050F"/>
    <w:pPr>
      <w:tabs>
        <w:tab w:val="left" w:pos="2160"/>
        <w:tab w:val="right" w:pos="6480"/>
      </w:tabs>
      <w:spacing w:before="240" w:after="40" w:line="220" w:lineRule="atLeast"/>
    </w:pPr>
    <w:rPr>
      <w:lang w:val="en-US" w:eastAsia="en-US" w:bidi="en-US"/>
    </w:rPr>
  </w:style>
  <w:style w:type="paragraph" w:customStyle="1" w:styleId="SeuNome">
    <w:name w:val="Seu Nome"/>
    <w:basedOn w:val="Normal"/>
    <w:rsid w:val="007B050F"/>
    <w:pPr>
      <w:pBdr>
        <w:bottom w:val="single" w:sz="4" w:space="1" w:color="auto"/>
      </w:pBdr>
      <w:jc w:val="right"/>
    </w:pPr>
    <w:rPr>
      <w:rFonts w:ascii="Century Gothic" w:hAnsi="Century Gothic" w:cs="Century Gothic"/>
      <w:b/>
      <w:bCs/>
      <w:sz w:val="32"/>
      <w:szCs w:val="32"/>
      <w:lang w:val="en-US" w:eastAsia="en-US" w:bidi="en-US"/>
    </w:rPr>
  </w:style>
  <w:style w:type="paragraph" w:customStyle="1" w:styleId="InformaesdeContato">
    <w:name w:val="Informações de Contato"/>
    <w:basedOn w:val="Normal"/>
    <w:rsid w:val="007B050F"/>
    <w:pPr>
      <w:spacing w:before="60"/>
      <w:jc w:val="right"/>
    </w:pPr>
    <w:rPr>
      <w:rFonts w:ascii="Century Gothic" w:hAnsi="Century Gothic" w:cs="Century Gothic"/>
      <w:sz w:val="16"/>
      <w:szCs w:val="16"/>
      <w:lang w:val="en-US" w:eastAsia="en-US" w:bidi="en-US"/>
    </w:rPr>
  </w:style>
  <w:style w:type="paragraph" w:customStyle="1" w:styleId="ListacomMarcadores1">
    <w:name w:val="Lista com Marcadores 1"/>
    <w:basedOn w:val="ListacomMarcadores"/>
    <w:rsid w:val="007B050F"/>
    <w:pPr>
      <w:spacing w:before="240"/>
    </w:pPr>
  </w:style>
  <w:style w:type="paragraph" w:customStyle="1" w:styleId="NomedaEmpresa1">
    <w:name w:val="Nome da Empresa 1"/>
    <w:basedOn w:val="CorpodoTexto1"/>
    <w:rsid w:val="007B050F"/>
    <w:pPr>
      <w:jc w:val="center"/>
    </w:pPr>
  </w:style>
  <w:style w:type="paragraph" w:customStyle="1" w:styleId="NomedaEmpresa">
    <w:name w:val="Nome da Empresa"/>
    <w:basedOn w:val="NomedaEmpresa1"/>
    <w:rsid w:val="007B050F"/>
    <w:pPr>
      <w:spacing w:before="0" w:after="0"/>
    </w:pPr>
  </w:style>
  <w:style w:type="paragraph" w:customStyle="1" w:styleId="EndereodaEmpresa1">
    <w:name w:val="Endereço da Empresa 1"/>
    <w:basedOn w:val="Corpodetexto3"/>
    <w:rsid w:val="007B050F"/>
    <w:pPr>
      <w:spacing w:after="40"/>
    </w:pPr>
    <w:rPr>
      <w:lang w:val="en-US" w:eastAsia="en-US" w:bidi="en-US"/>
    </w:rPr>
  </w:style>
  <w:style w:type="paragraph" w:customStyle="1" w:styleId="EndereodaEmpresa">
    <w:name w:val="Endereço da Empresa"/>
    <w:basedOn w:val="EndereodaEmpresa1"/>
    <w:rsid w:val="007B050F"/>
    <w:pPr>
      <w:spacing w:before="0" w:after="0"/>
    </w:pPr>
  </w:style>
  <w:style w:type="table" w:customStyle="1" w:styleId="TabelaNormal0">
    <w:name w:val="Tabela Normal"/>
    <w:semiHidden/>
    <w:rsid w:val="007B050F"/>
    <w:rPr>
      <w:lang w:val="en-IE" w:eastAsia="en-I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deTabela">
    <w:name w:val="Grade de Tabela"/>
    <w:basedOn w:val="Tabelanormal"/>
    <w:rsid w:val="007B0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7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225;rio\Meus%20documentos\curriculo%20Lucas%20Vilela\061997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0F45-E0FE-40FE-B6A6-574F7514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06199720</Template>
  <TotalTime>1</TotalTime>
  <Pages>3</Pages>
  <Words>1226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[Seu Nome]</vt:lpstr>
    </vt:vector>
  </TitlesOfParts>
  <Manager/>
  <Company>Microsoft Corporation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Cliente</cp:lastModifiedBy>
  <cp:revision>2</cp:revision>
  <cp:lastPrinted>2012-08-20T20:41:00Z</cp:lastPrinted>
  <dcterms:created xsi:type="dcterms:W3CDTF">2012-09-19T00:14:00Z</dcterms:created>
  <dcterms:modified xsi:type="dcterms:W3CDTF">2012-09-19T00:14:00Z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TC061997201046</vt:lpwstr>
  </property>
</Properties>
</file>